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41" w:rsidRPr="004B582F" w:rsidRDefault="00EF6C2B" w:rsidP="00860E41">
      <w:pPr>
        <w:jc w:val="center"/>
        <w:rPr>
          <w:lang w:val="en-GB"/>
        </w:rPr>
      </w:pPr>
      <w:r w:rsidRPr="004B582F">
        <w:rPr>
          <w:lang w:val="en-GB"/>
        </w:rPr>
        <w:t>Dear Students</w:t>
      </w:r>
      <w:r w:rsidR="00860E41" w:rsidRPr="004B582F">
        <w:rPr>
          <w:lang w:val="en-GB"/>
        </w:rPr>
        <w:t>!</w:t>
      </w:r>
    </w:p>
    <w:p w:rsidR="00A962A2" w:rsidRPr="00A962A2" w:rsidRDefault="00A962A2" w:rsidP="00C44B08">
      <w:pPr>
        <w:spacing w:after="0" w:line="240" w:lineRule="auto"/>
        <w:jc w:val="both"/>
        <w:rPr>
          <w:b/>
          <w:u w:val="single"/>
          <w:lang w:val="en-GB"/>
        </w:rPr>
      </w:pPr>
      <w:r w:rsidRPr="00A962A2">
        <w:rPr>
          <w:b/>
          <w:u w:val="single"/>
          <w:lang w:val="en-GB"/>
        </w:rPr>
        <w:t>Evaluation of</w:t>
      </w:r>
      <w:r>
        <w:rPr>
          <w:b/>
          <w:u w:val="single"/>
          <w:lang w:val="en-GB"/>
        </w:rPr>
        <w:t xml:space="preserve"> the</w:t>
      </w:r>
      <w:r w:rsidRPr="00A962A2">
        <w:rPr>
          <w:b/>
          <w:u w:val="single"/>
          <w:lang w:val="en-GB"/>
        </w:rPr>
        <w:t xml:space="preserve"> gained knowledge:</w:t>
      </w:r>
    </w:p>
    <w:p w:rsidR="003C226F" w:rsidRDefault="009E0BEE" w:rsidP="003C226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Similarly to the first semester, we provide you with the possibility to collect points for t</w:t>
      </w:r>
      <w:r w:rsidR="006F3C50">
        <w:rPr>
          <w:lang w:val="en-GB"/>
        </w:rPr>
        <w:t>he final exam</w:t>
      </w:r>
      <w:r>
        <w:rPr>
          <w:lang w:val="en-GB"/>
        </w:rPr>
        <w:t xml:space="preserve">. </w:t>
      </w:r>
      <w:r w:rsidR="003C226F" w:rsidRPr="00B861F6">
        <w:rPr>
          <w:lang w:val="en-GB"/>
        </w:rPr>
        <w:t xml:space="preserve">The </w:t>
      </w:r>
      <w:r w:rsidR="003C226F">
        <w:rPr>
          <w:lang w:val="en-GB"/>
        </w:rPr>
        <w:t>final mark/achievement will be calculated from two major components of your performance.</w:t>
      </w:r>
    </w:p>
    <w:p w:rsidR="003C226F" w:rsidRPr="00B861F6" w:rsidRDefault="003C226F" w:rsidP="003C22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GB"/>
        </w:rPr>
      </w:pPr>
      <w:r w:rsidRPr="00B861F6">
        <w:rPr>
          <w:lang w:val="en-GB"/>
        </w:rPr>
        <w:t xml:space="preserve">We provide you with the possibility </w:t>
      </w:r>
      <w:r>
        <w:rPr>
          <w:lang w:val="en-GB"/>
        </w:rPr>
        <w:t>to collect points</w:t>
      </w:r>
      <w:r w:rsidRPr="00EC0DA5">
        <w:rPr>
          <w:lang w:val="en-GB"/>
        </w:rPr>
        <w:t xml:space="preserve"> </w:t>
      </w:r>
      <w:r w:rsidRPr="00B861F6">
        <w:rPr>
          <w:lang w:val="en-GB"/>
        </w:rPr>
        <w:t xml:space="preserve">during the Semester. </w:t>
      </w:r>
      <w:r>
        <w:rPr>
          <w:lang w:val="en-GB"/>
        </w:rPr>
        <w:t>The semester activity will be</w:t>
      </w:r>
      <w:r w:rsidRPr="00B861F6">
        <w:rPr>
          <w:lang w:val="en-GB"/>
        </w:rPr>
        <w:t xml:space="preserve"> calculated for each </w:t>
      </w:r>
      <w:r>
        <w:rPr>
          <w:lang w:val="en-GB"/>
        </w:rPr>
        <w:t>sub</w:t>
      </w:r>
      <w:r w:rsidRPr="00B861F6">
        <w:rPr>
          <w:lang w:val="en-GB"/>
        </w:rPr>
        <w:t xml:space="preserve">component </w:t>
      </w:r>
      <w:r>
        <w:rPr>
          <w:lang w:val="en-GB"/>
        </w:rPr>
        <w:t xml:space="preserve">by converting the </w:t>
      </w:r>
      <w:r w:rsidRPr="00B861F6">
        <w:rPr>
          <w:lang w:val="en-GB"/>
        </w:rPr>
        <w:t>points achieved</w:t>
      </w:r>
      <w:r>
        <w:rPr>
          <w:lang w:val="en-GB"/>
        </w:rPr>
        <w:t xml:space="preserve"> </w:t>
      </w:r>
      <w:r w:rsidRPr="00B861F6">
        <w:rPr>
          <w:lang w:val="en-GB"/>
        </w:rPr>
        <w:t>to the points below:</w:t>
      </w:r>
    </w:p>
    <w:p w:rsidR="003C226F" w:rsidRPr="00B861F6" w:rsidRDefault="003C226F" w:rsidP="003C226F">
      <w:pPr>
        <w:spacing w:after="0" w:line="240" w:lineRule="auto"/>
        <w:jc w:val="both"/>
        <w:rPr>
          <w:lang w:val="en-GB"/>
        </w:rPr>
      </w:pPr>
    </w:p>
    <w:p w:rsidR="009E0BEE" w:rsidRPr="009E0BEE" w:rsidRDefault="009E0BEE" w:rsidP="003C226F">
      <w:pPr>
        <w:spacing w:after="0" w:line="240" w:lineRule="auto"/>
        <w:ind w:firstLine="708"/>
        <w:jc w:val="both"/>
        <w:rPr>
          <w:lang w:val="en-GB"/>
        </w:rPr>
      </w:pPr>
      <w:r w:rsidRPr="009E0BEE">
        <w:rPr>
          <w:lang w:val="en-GB"/>
        </w:rPr>
        <w:t>Tests written</w:t>
      </w:r>
      <w:r w:rsidR="003C226F">
        <w:rPr>
          <w:lang w:val="en-GB"/>
        </w:rPr>
        <w:t xml:space="preserve"> during the seminars (4</w:t>
      </w:r>
      <w:r>
        <w:rPr>
          <w:lang w:val="en-GB"/>
        </w:rPr>
        <w:t xml:space="preserve"> occasions)</w:t>
      </w:r>
      <w:r w:rsidR="00110504">
        <w:rPr>
          <w:lang w:val="en-GB"/>
        </w:rPr>
        <w:tab/>
      </w:r>
      <w:r w:rsidR="00110504">
        <w:rPr>
          <w:lang w:val="en-GB"/>
        </w:rPr>
        <w:tab/>
      </w:r>
      <w:r w:rsidRPr="009E0BEE">
        <w:rPr>
          <w:lang w:val="en-GB"/>
        </w:rPr>
        <w:t xml:space="preserve"> </w:t>
      </w:r>
      <w:r w:rsidR="00110504">
        <w:rPr>
          <w:lang w:val="en-GB"/>
        </w:rPr>
        <w:tab/>
        <w:t>0-</w:t>
      </w:r>
      <w:r w:rsidR="00C03086">
        <w:rPr>
          <w:lang w:val="en-GB"/>
        </w:rPr>
        <w:t>10</w:t>
      </w:r>
      <w:r w:rsidR="00110504">
        <w:rPr>
          <w:lang w:val="en-GB"/>
        </w:rPr>
        <w:t>points</w:t>
      </w:r>
    </w:p>
    <w:p w:rsidR="009E0BEE" w:rsidRPr="009E0BEE" w:rsidRDefault="003C226F" w:rsidP="00C44B08">
      <w:pPr>
        <w:spacing w:after="0" w:line="240" w:lineRule="auto"/>
        <w:ind w:firstLine="708"/>
        <w:jc w:val="both"/>
        <w:rPr>
          <w:lang w:val="en-GB"/>
        </w:rPr>
      </w:pPr>
      <w:r>
        <w:rPr>
          <w:lang w:val="en-GB"/>
        </w:rPr>
        <w:t>Presentation given at set</w:t>
      </w:r>
      <w:r w:rsidRPr="009E0BEE">
        <w:rPr>
          <w:lang w:val="en-GB"/>
        </w:rPr>
        <w:t xml:space="preserve"> date</w:t>
      </w:r>
      <w:r>
        <w:rPr>
          <w:lang w:val="en-GB"/>
        </w:rPr>
        <w:t>s</w:t>
      </w:r>
      <w:r w:rsidRPr="009E0BEE">
        <w:rPr>
          <w:lang w:val="en-GB"/>
        </w:rPr>
        <w:t xml:space="preserve"> from selected t</w:t>
      </w:r>
      <w:r>
        <w:rPr>
          <w:lang w:val="en-GB"/>
        </w:rPr>
        <w:t>opics</w:t>
      </w:r>
      <w:r>
        <w:rPr>
          <w:lang w:val="en-GB"/>
        </w:rPr>
        <w:tab/>
      </w:r>
      <w:r w:rsidR="00C03086">
        <w:rPr>
          <w:lang w:val="en-GB"/>
        </w:rPr>
        <w:tab/>
        <w:t>0-5</w:t>
      </w:r>
      <w:r w:rsidR="00110504">
        <w:rPr>
          <w:lang w:val="en-GB"/>
        </w:rPr>
        <w:t xml:space="preserve"> points</w:t>
      </w:r>
    </w:p>
    <w:p w:rsidR="009E0BEE" w:rsidRPr="009E0BEE" w:rsidRDefault="009E0BEE" w:rsidP="00F001BC">
      <w:pPr>
        <w:spacing w:after="120" w:line="240" w:lineRule="auto"/>
        <w:ind w:firstLine="709"/>
        <w:jc w:val="both"/>
        <w:rPr>
          <w:lang w:val="en-GB"/>
        </w:rPr>
      </w:pPr>
      <w:r w:rsidRPr="009E0BEE">
        <w:rPr>
          <w:lang w:val="en-GB"/>
        </w:rPr>
        <w:t xml:space="preserve">Midterm test </w:t>
      </w:r>
      <w:r w:rsidR="00110504">
        <w:rPr>
          <w:lang w:val="en-GB"/>
        </w:rPr>
        <w:tab/>
      </w:r>
      <w:r w:rsidR="00110504">
        <w:rPr>
          <w:lang w:val="en-GB"/>
        </w:rPr>
        <w:tab/>
      </w:r>
      <w:r w:rsidR="00110504">
        <w:rPr>
          <w:lang w:val="en-GB"/>
        </w:rPr>
        <w:tab/>
      </w:r>
      <w:r w:rsidR="00110504">
        <w:rPr>
          <w:lang w:val="en-GB"/>
        </w:rPr>
        <w:tab/>
      </w:r>
      <w:r w:rsidR="00110504">
        <w:rPr>
          <w:lang w:val="en-GB"/>
        </w:rPr>
        <w:tab/>
      </w:r>
      <w:r w:rsidR="00110504">
        <w:rPr>
          <w:lang w:val="en-GB"/>
        </w:rPr>
        <w:tab/>
      </w:r>
      <w:r w:rsidR="00110504">
        <w:rPr>
          <w:lang w:val="en-GB"/>
        </w:rPr>
        <w:tab/>
        <w:t>0-</w:t>
      </w:r>
      <w:r w:rsidR="00CC14CC">
        <w:rPr>
          <w:lang w:val="en-GB"/>
        </w:rPr>
        <w:t>15</w:t>
      </w:r>
      <w:r w:rsidRPr="009E0BEE">
        <w:rPr>
          <w:lang w:val="en-GB"/>
        </w:rPr>
        <w:t xml:space="preserve"> points </w:t>
      </w:r>
    </w:p>
    <w:p w:rsidR="009E0BEE" w:rsidRDefault="00A962A2" w:rsidP="00C44B08">
      <w:pP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 xml:space="preserve">Bonus! </w:t>
      </w:r>
      <w:r w:rsidR="009E0BEE" w:rsidRPr="00110504">
        <w:rPr>
          <w:b/>
          <w:lang w:val="en-GB"/>
        </w:rPr>
        <w:t xml:space="preserve">The 3 best performing students </w:t>
      </w:r>
      <w:r>
        <w:rPr>
          <w:b/>
          <w:lang w:val="en-GB"/>
        </w:rPr>
        <w:t xml:space="preserve">will </w:t>
      </w:r>
      <w:r w:rsidR="009E0BEE" w:rsidRPr="00110504">
        <w:rPr>
          <w:b/>
          <w:lang w:val="en-GB"/>
        </w:rPr>
        <w:t xml:space="preserve">receive </w:t>
      </w:r>
      <w:r w:rsidRPr="00110504">
        <w:rPr>
          <w:b/>
          <w:lang w:val="en-GB"/>
        </w:rPr>
        <w:t>10</w:t>
      </w:r>
      <w:r>
        <w:rPr>
          <w:b/>
          <w:lang w:val="en-GB"/>
        </w:rPr>
        <w:t xml:space="preserve"> </w:t>
      </w:r>
      <w:r w:rsidRPr="00110504">
        <w:rPr>
          <w:b/>
          <w:lang w:val="en-GB"/>
        </w:rPr>
        <w:t>additional points</w:t>
      </w:r>
      <w:r w:rsidR="009E0BEE" w:rsidRPr="00110504">
        <w:rPr>
          <w:b/>
          <w:lang w:val="en-GB"/>
        </w:rPr>
        <w:t>!</w:t>
      </w:r>
    </w:p>
    <w:p w:rsidR="003C226F" w:rsidRDefault="003C226F" w:rsidP="00C44B08">
      <w:pPr>
        <w:spacing w:after="0" w:line="240" w:lineRule="auto"/>
        <w:jc w:val="both"/>
        <w:rPr>
          <w:b/>
          <w:lang w:val="en-GB"/>
        </w:rPr>
      </w:pPr>
    </w:p>
    <w:p w:rsidR="003C226F" w:rsidRDefault="003C226F" w:rsidP="003C226F">
      <w:pPr>
        <w:spacing w:after="120"/>
        <w:jc w:val="both"/>
        <w:rPr>
          <w:lang w:val="en-GB"/>
        </w:rPr>
      </w:pPr>
      <w:r>
        <w:rPr>
          <w:b/>
          <w:lang w:val="en-GB"/>
        </w:rPr>
        <w:t>Everybody else’s</w:t>
      </w:r>
      <w:r w:rsidRPr="00DE6E5A">
        <w:rPr>
          <w:b/>
          <w:lang w:val="en-GB"/>
        </w:rPr>
        <w:t xml:space="preserve"> performance is expected t</w:t>
      </w:r>
      <w:r>
        <w:rPr>
          <w:b/>
          <w:lang w:val="en-GB"/>
        </w:rPr>
        <w:t>o reach 50% during the semester!</w:t>
      </w:r>
      <w:r>
        <w:rPr>
          <w:lang w:val="en-GB"/>
        </w:rPr>
        <w:t xml:space="preserve"> Any performance below this level means denial of registration for the exams. Those, who are unable to reach the limit, will have an extra chance (called </w:t>
      </w:r>
      <w:r w:rsidRPr="006F1537">
        <w:rPr>
          <w:b/>
          <w:lang w:val="en-GB"/>
        </w:rPr>
        <w:t>eligibility test</w:t>
      </w:r>
      <w:r>
        <w:rPr>
          <w:lang w:val="en-GB"/>
        </w:rPr>
        <w:t xml:space="preserve">), when they are expected to answer correctly 5 out of 10 basic questions to proceed for the exams. </w:t>
      </w:r>
    </w:p>
    <w:p w:rsidR="009E0BEE" w:rsidRPr="003C226F" w:rsidRDefault="009E0BEE" w:rsidP="003C22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GB"/>
        </w:rPr>
      </w:pPr>
      <w:r w:rsidRPr="003C226F">
        <w:rPr>
          <w:lang w:val="en-GB"/>
        </w:rPr>
        <w:t>Final exam:</w:t>
      </w:r>
      <w:r w:rsidRPr="003C226F">
        <w:rPr>
          <w:lang w:val="en-GB"/>
        </w:rPr>
        <w:tab/>
      </w:r>
      <w:r w:rsidRPr="003C226F">
        <w:rPr>
          <w:lang w:val="en-GB"/>
        </w:rPr>
        <w:tab/>
      </w:r>
      <w:r w:rsidRPr="003C226F">
        <w:rPr>
          <w:lang w:val="en-GB"/>
        </w:rPr>
        <w:tab/>
      </w:r>
      <w:r w:rsidRPr="003C226F">
        <w:rPr>
          <w:lang w:val="en-GB"/>
        </w:rPr>
        <w:tab/>
      </w:r>
      <w:r w:rsidRPr="003C226F">
        <w:rPr>
          <w:lang w:val="en-GB"/>
        </w:rPr>
        <w:tab/>
      </w:r>
      <w:r w:rsidRPr="003C226F">
        <w:rPr>
          <w:lang w:val="en-GB"/>
        </w:rPr>
        <w:tab/>
      </w:r>
      <w:r w:rsidR="00110504" w:rsidRPr="003C226F">
        <w:rPr>
          <w:lang w:val="en-GB"/>
        </w:rPr>
        <w:tab/>
      </w:r>
      <w:r w:rsidRPr="003C226F">
        <w:rPr>
          <w:lang w:val="en-GB"/>
        </w:rPr>
        <w:t>0-70</w:t>
      </w:r>
      <w:r w:rsidR="00110504" w:rsidRPr="003C226F">
        <w:rPr>
          <w:lang w:val="en-GB"/>
        </w:rPr>
        <w:t xml:space="preserve"> points</w:t>
      </w:r>
    </w:p>
    <w:p w:rsidR="009E0BEE" w:rsidRPr="009E0BEE" w:rsidRDefault="009E0BEE" w:rsidP="00C44B08">
      <w:pPr>
        <w:spacing w:after="0" w:line="240" w:lineRule="auto"/>
        <w:jc w:val="both"/>
        <w:rPr>
          <w:lang w:val="en-GB"/>
        </w:rPr>
      </w:pPr>
      <w:r w:rsidRPr="009E0BEE">
        <w:rPr>
          <w:lang w:val="en-GB"/>
        </w:rPr>
        <w:tab/>
      </w:r>
      <w:r w:rsidRPr="009E0BEE">
        <w:rPr>
          <w:lang w:val="en-GB"/>
        </w:rPr>
        <w:tab/>
      </w:r>
      <w:r w:rsidRPr="009E0BEE">
        <w:rPr>
          <w:lang w:val="en-GB"/>
        </w:rPr>
        <w:tab/>
      </w:r>
      <w:r w:rsidRPr="009E0BEE">
        <w:rPr>
          <w:lang w:val="en-GB"/>
        </w:rPr>
        <w:tab/>
      </w:r>
      <w:r w:rsidRPr="009E0BEE">
        <w:rPr>
          <w:lang w:val="en-GB"/>
        </w:rPr>
        <w:tab/>
      </w:r>
      <w:r w:rsidRPr="009E0BEE">
        <w:rPr>
          <w:lang w:val="en-GB"/>
        </w:rPr>
        <w:tab/>
      </w:r>
      <w:r w:rsidRPr="009E0BEE">
        <w:rPr>
          <w:lang w:val="en-GB"/>
        </w:rPr>
        <w:tab/>
      </w:r>
      <w:r w:rsidR="00110504">
        <w:rPr>
          <w:lang w:val="en-GB"/>
        </w:rPr>
        <w:tab/>
        <w:t>________________________</w:t>
      </w:r>
    </w:p>
    <w:p w:rsidR="009E0BEE" w:rsidRDefault="009E0BEE" w:rsidP="00F001BC">
      <w:pPr>
        <w:spacing w:after="120" w:line="240" w:lineRule="auto"/>
        <w:jc w:val="both"/>
        <w:rPr>
          <w:lang w:val="en-GB"/>
        </w:rPr>
      </w:pPr>
      <w:r w:rsidRPr="009E0BEE">
        <w:rPr>
          <w:lang w:val="en-GB"/>
        </w:rPr>
        <w:tab/>
      </w:r>
      <w:r w:rsidRPr="009E0BEE">
        <w:rPr>
          <w:lang w:val="en-GB"/>
        </w:rPr>
        <w:tab/>
      </w:r>
      <w:r w:rsidRPr="009E0BEE">
        <w:rPr>
          <w:lang w:val="en-GB"/>
        </w:rPr>
        <w:tab/>
      </w:r>
      <w:r w:rsidRPr="009E0BEE">
        <w:rPr>
          <w:lang w:val="en-GB"/>
        </w:rPr>
        <w:tab/>
        <w:t xml:space="preserve">        </w:t>
      </w:r>
      <w:r w:rsidRPr="009E0BEE">
        <w:rPr>
          <w:lang w:val="en-GB"/>
        </w:rPr>
        <w:tab/>
      </w:r>
      <w:r w:rsidRPr="009E0BEE">
        <w:rPr>
          <w:lang w:val="en-GB"/>
        </w:rPr>
        <w:tab/>
      </w:r>
      <w:r w:rsidRPr="009E0BEE">
        <w:rPr>
          <w:lang w:val="en-GB"/>
        </w:rPr>
        <w:tab/>
      </w:r>
      <w:r w:rsidRPr="009E0BEE">
        <w:rPr>
          <w:lang w:val="en-GB"/>
        </w:rPr>
        <w:tab/>
      </w:r>
      <w:r w:rsidR="00110504">
        <w:rPr>
          <w:lang w:val="en-GB"/>
        </w:rPr>
        <w:tab/>
      </w:r>
      <w:r w:rsidRPr="009E0BEE">
        <w:rPr>
          <w:lang w:val="en-GB"/>
        </w:rPr>
        <w:t>0-100</w:t>
      </w:r>
      <w:r w:rsidR="00110504">
        <w:rPr>
          <w:lang w:val="en-GB"/>
        </w:rPr>
        <w:t xml:space="preserve"> points</w:t>
      </w:r>
    </w:p>
    <w:p w:rsidR="003C226F" w:rsidRPr="00A962A2" w:rsidRDefault="003C226F" w:rsidP="003C226F">
      <w:pPr>
        <w:spacing w:after="120"/>
        <w:jc w:val="both"/>
        <w:rPr>
          <w:lang w:val="en-GB"/>
        </w:rPr>
      </w:pPr>
      <w:r w:rsidRPr="00A962A2">
        <w:rPr>
          <w:b/>
          <w:u w:val="single"/>
          <w:lang w:val="en-GB"/>
        </w:rPr>
        <w:t>Attendance on the lectures and seminars:</w:t>
      </w:r>
      <w:r>
        <w:rPr>
          <w:b/>
          <w:u w:val="single"/>
          <w:lang w:val="en-GB"/>
        </w:rPr>
        <w:t xml:space="preserve"> </w:t>
      </w:r>
      <w:r>
        <w:rPr>
          <w:lang w:val="en-GB"/>
        </w:rPr>
        <w:t>It is important and strongly recommended. Please let us know (via e-mail</w:t>
      </w:r>
      <w:r w:rsidR="005B0D79">
        <w:rPr>
          <w:lang w:val="en-GB"/>
        </w:rPr>
        <w:t xml:space="preserve"> in advance or shortly after</w:t>
      </w:r>
      <w:bookmarkStart w:id="0" w:name="_GoBack"/>
      <w:bookmarkEnd w:id="0"/>
      <w:r>
        <w:rPr>
          <w:lang w:val="en-GB"/>
        </w:rPr>
        <w:t xml:space="preserve">), if someone cannot attend any lectures or seminars. </w:t>
      </w:r>
    </w:p>
    <w:p w:rsidR="006F3C50" w:rsidRDefault="006F3C50" w:rsidP="00C44B08">
      <w:pPr>
        <w:spacing w:after="0" w:line="240" w:lineRule="auto"/>
        <w:jc w:val="both"/>
        <w:rPr>
          <w:b/>
          <w:u w:val="single"/>
          <w:lang w:val="en-GB"/>
        </w:rPr>
      </w:pPr>
      <w:r w:rsidRPr="006F3C50">
        <w:rPr>
          <w:b/>
          <w:u w:val="single"/>
          <w:lang w:val="en-GB"/>
        </w:rPr>
        <w:t>Preparation of the presentations:</w:t>
      </w:r>
    </w:p>
    <w:p w:rsidR="003C226F" w:rsidRPr="006F3C50" w:rsidRDefault="003C226F" w:rsidP="003C226F">
      <w:pPr>
        <w:spacing w:after="0" w:line="240" w:lineRule="auto"/>
        <w:jc w:val="both"/>
        <w:rPr>
          <w:b/>
          <w:u w:val="single"/>
          <w:lang w:val="en-GB"/>
        </w:rPr>
      </w:pPr>
      <w:r>
        <w:rPr>
          <w:lang w:val="en-GB"/>
        </w:rPr>
        <w:t>Four</w:t>
      </w:r>
      <w:r w:rsidR="00EF6C2B" w:rsidRPr="004B582F">
        <w:rPr>
          <w:lang w:val="en-GB"/>
        </w:rPr>
        <w:t xml:space="preserve"> </w:t>
      </w:r>
      <w:r>
        <w:rPr>
          <w:lang w:val="en-GB"/>
        </w:rPr>
        <w:t>seminar</w:t>
      </w:r>
      <w:r w:rsidRPr="004B582F">
        <w:rPr>
          <w:lang w:val="en-GB"/>
        </w:rPr>
        <w:t>s</w:t>
      </w:r>
      <w:r>
        <w:rPr>
          <w:lang w:val="en-GB"/>
        </w:rPr>
        <w:t xml:space="preserve"> will be used to discuss</w:t>
      </w:r>
      <w:r w:rsidRPr="004B582F">
        <w:rPr>
          <w:lang w:val="en-GB"/>
        </w:rPr>
        <w:t xml:space="preserve"> issues selected from the lectures. Enrolled students are expected to prepare a </w:t>
      </w:r>
      <w:r w:rsidRPr="006F1537">
        <w:rPr>
          <w:b/>
          <w:lang w:val="en-GB"/>
        </w:rPr>
        <w:t>short summary from the assigned topics</w:t>
      </w:r>
      <w:r>
        <w:rPr>
          <w:lang w:val="en-GB"/>
        </w:rPr>
        <w:t xml:space="preserve"> in word (maximum 1 page) </w:t>
      </w:r>
      <w:r w:rsidRPr="000B05D2">
        <w:rPr>
          <w:lang w:val="en-GB"/>
        </w:rPr>
        <w:t xml:space="preserve">and a </w:t>
      </w:r>
      <w:r w:rsidRPr="000B05D2">
        <w:rPr>
          <w:b/>
          <w:lang w:val="en-GB"/>
        </w:rPr>
        <w:t>power point presentation with maximum 5 slides</w:t>
      </w:r>
      <w:r w:rsidRPr="000B05D2">
        <w:rPr>
          <w:lang w:val="en-GB"/>
        </w:rPr>
        <w:t xml:space="preserve"> (by selecting slides from the lectures, publications or othe</w:t>
      </w:r>
      <w:r>
        <w:rPr>
          <w:lang w:val="en-GB"/>
        </w:rPr>
        <w:t>r sources available on the net)</w:t>
      </w:r>
      <w:r w:rsidRPr="000B05D2">
        <w:rPr>
          <w:lang w:val="en-GB"/>
        </w:rPr>
        <w:t>.</w:t>
      </w:r>
      <w:r>
        <w:rPr>
          <w:lang w:val="en-GB"/>
        </w:rPr>
        <w:t xml:space="preserve"> </w:t>
      </w:r>
      <w:r w:rsidRPr="004B582F">
        <w:rPr>
          <w:lang w:val="en-GB"/>
        </w:rPr>
        <w:t xml:space="preserve">Students are </w:t>
      </w:r>
      <w:r>
        <w:rPr>
          <w:lang w:val="en-GB"/>
        </w:rPr>
        <w:t xml:space="preserve">also </w:t>
      </w:r>
      <w:r w:rsidRPr="004B582F">
        <w:rPr>
          <w:lang w:val="en-GB"/>
        </w:rPr>
        <w:t xml:space="preserve">expected to </w:t>
      </w:r>
      <w:r w:rsidRPr="00EC0DA5">
        <w:rPr>
          <w:b/>
          <w:lang w:val="en-GB"/>
        </w:rPr>
        <w:t>send the</w:t>
      </w:r>
      <w:r>
        <w:rPr>
          <w:b/>
          <w:lang w:val="en-GB"/>
        </w:rPr>
        <w:t>se</w:t>
      </w:r>
      <w:r w:rsidRPr="00EC0DA5">
        <w:rPr>
          <w:b/>
          <w:lang w:val="en-GB"/>
        </w:rPr>
        <w:t xml:space="preserve"> document</w:t>
      </w:r>
      <w:r>
        <w:rPr>
          <w:b/>
          <w:lang w:val="en-GB"/>
        </w:rPr>
        <w:t>s</w:t>
      </w:r>
      <w:r w:rsidRPr="00EC0DA5">
        <w:rPr>
          <w:b/>
          <w:lang w:val="en-GB"/>
        </w:rPr>
        <w:t xml:space="preserve"> to us via e-mail </w:t>
      </w:r>
      <w:r w:rsidRPr="00EC0DA5">
        <w:rPr>
          <w:b/>
          <w:u w:val="single"/>
          <w:lang w:val="en-GB"/>
        </w:rPr>
        <w:t>before</w:t>
      </w:r>
      <w:r w:rsidRPr="00EC0DA5">
        <w:rPr>
          <w:b/>
          <w:lang w:val="en-GB"/>
        </w:rPr>
        <w:t xml:space="preserve"> the actual seminar</w:t>
      </w:r>
      <w:r w:rsidRPr="004B582F">
        <w:rPr>
          <w:lang w:val="en-GB"/>
        </w:rPr>
        <w:t xml:space="preserve">. </w:t>
      </w:r>
    </w:p>
    <w:p w:rsidR="003C226F" w:rsidRPr="004B582F" w:rsidRDefault="003C226F" w:rsidP="003C226F">
      <w:pPr>
        <w:spacing w:after="0" w:line="240" w:lineRule="auto"/>
        <w:jc w:val="both"/>
        <w:rPr>
          <w:lang w:val="en-GB"/>
        </w:rPr>
      </w:pPr>
      <w:r w:rsidRPr="004B582F">
        <w:rPr>
          <w:lang w:val="en-GB"/>
        </w:rPr>
        <w:t>To save time for us, please use the following formula to name your files:</w:t>
      </w:r>
    </w:p>
    <w:p w:rsidR="003C226F" w:rsidRPr="004B582F" w:rsidRDefault="003C226F" w:rsidP="003C226F">
      <w:pPr>
        <w:spacing w:after="0" w:line="240" w:lineRule="auto"/>
        <w:jc w:val="both"/>
        <w:rPr>
          <w:b/>
          <w:color w:val="FF0000"/>
          <w:lang w:val="en-GB"/>
        </w:rPr>
      </w:pPr>
      <w:r w:rsidRPr="004B582F">
        <w:rPr>
          <w:b/>
          <w:color w:val="FF0000"/>
          <w:lang w:val="en-GB"/>
        </w:rPr>
        <w:tab/>
        <w:t>Number-number of the topic Short (abbreviated) title Name of the author</w:t>
      </w:r>
    </w:p>
    <w:p w:rsidR="003C226F" w:rsidRDefault="003C226F" w:rsidP="003C226F">
      <w:pPr>
        <w:spacing w:after="0" w:line="240" w:lineRule="auto"/>
        <w:jc w:val="both"/>
        <w:rPr>
          <w:b/>
          <w:color w:val="FF0000"/>
          <w:lang w:val="en-GB"/>
        </w:rPr>
      </w:pPr>
      <w:r w:rsidRPr="004B582F">
        <w:rPr>
          <w:b/>
          <w:color w:val="FF0000"/>
          <w:lang w:val="en-GB"/>
        </w:rPr>
        <w:tab/>
      </w:r>
      <w:r w:rsidRPr="004B582F">
        <w:rPr>
          <w:b/>
          <w:lang w:val="en-GB"/>
        </w:rPr>
        <w:t>e.g.</w:t>
      </w:r>
      <w:r w:rsidRPr="004B582F">
        <w:rPr>
          <w:b/>
          <w:color w:val="FF0000"/>
          <w:lang w:val="en-GB"/>
        </w:rPr>
        <w:t xml:space="preserve"> </w:t>
      </w:r>
      <w:r w:rsidRPr="004B582F">
        <w:rPr>
          <w:b/>
          <w:color w:val="FF0000"/>
          <w:lang w:val="en-GB"/>
        </w:rPr>
        <w:tab/>
        <w:t>2-2_StructFuncCNS_HeinerV .</w:t>
      </w:r>
      <w:proofErr w:type="spellStart"/>
      <w:r w:rsidRPr="004B582F">
        <w:rPr>
          <w:b/>
          <w:color w:val="FF0000"/>
          <w:lang w:val="en-GB"/>
        </w:rPr>
        <w:t>docx</w:t>
      </w:r>
      <w:proofErr w:type="spellEnd"/>
    </w:p>
    <w:p w:rsidR="003C226F" w:rsidRDefault="003C226F" w:rsidP="003C226F">
      <w:pPr>
        <w:spacing w:after="0" w:line="240" w:lineRule="auto"/>
        <w:jc w:val="both"/>
        <w:rPr>
          <w:b/>
          <w:color w:val="FF0000"/>
          <w:lang w:val="en-GB"/>
        </w:rPr>
      </w:pPr>
      <w:r>
        <w:rPr>
          <w:b/>
          <w:color w:val="FF0000"/>
          <w:lang w:val="en-GB"/>
        </w:rPr>
        <w:tab/>
      </w:r>
      <w:r>
        <w:rPr>
          <w:b/>
          <w:color w:val="FF0000"/>
          <w:lang w:val="en-GB"/>
        </w:rPr>
        <w:tab/>
        <w:t>2-2_StructFuncCNS_HeinerV .</w:t>
      </w:r>
      <w:proofErr w:type="spellStart"/>
      <w:r>
        <w:rPr>
          <w:b/>
          <w:color w:val="FF0000"/>
          <w:lang w:val="en-GB"/>
        </w:rPr>
        <w:t>ppt</w:t>
      </w:r>
      <w:r w:rsidRPr="004B582F">
        <w:rPr>
          <w:b/>
          <w:color w:val="FF0000"/>
          <w:lang w:val="en-GB"/>
        </w:rPr>
        <w:t>x</w:t>
      </w:r>
      <w:proofErr w:type="spellEnd"/>
      <w:r>
        <w:rPr>
          <w:b/>
          <w:color w:val="FF0000"/>
          <w:lang w:val="en-GB"/>
        </w:rPr>
        <w:t xml:space="preserve"> or .pdf</w:t>
      </w:r>
    </w:p>
    <w:p w:rsidR="00F001BC" w:rsidRDefault="00F001BC" w:rsidP="003C226F">
      <w:pPr>
        <w:spacing w:after="0" w:line="240" w:lineRule="auto"/>
        <w:jc w:val="both"/>
        <w:rPr>
          <w:lang w:val="en-GB"/>
        </w:rPr>
      </w:pPr>
    </w:p>
    <w:p w:rsidR="00F001BC" w:rsidRDefault="008C6D65" w:rsidP="00F001BC">
      <w:pPr>
        <w:spacing w:after="0" w:line="240" w:lineRule="auto"/>
        <w:jc w:val="both"/>
        <w:rPr>
          <w:lang w:val="en-GB"/>
        </w:rPr>
      </w:pPr>
      <w:r w:rsidRPr="004B582F">
        <w:rPr>
          <w:lang w:val="en-GB"/>
        </w:rPr>
        <w:t xml:space="preserve">The </w:t>
      </w:r>
      <w:r w:rsidR="00F001BC">
        <w:rPr>
          <w:lang w:val="en-GB"/>
        </w:rPr>
        <w:t xml:space="preserve">enrolled students </w:t>
      </w:r>
      <w:r w:rsidR="00C03086">
        <w:rPr>
          <w:lang w:val="en-GB"/>
        </w:rPr>
        <w:t xml:space="preserve">for a given seminar </w:t>
      </w:r>
      <w:r w:rsidR="00F001BC">
        <w:rPr>
          <w:lang w:val="en-GB"/>
        </w:rPr>
        <w:t>will receive five questions</w:t>
      </w:r>
      <w:r w:rsidRPr="004B582F">
        <w:rPr>
          <w:lang w:val="en-GB"/>
        </w:rPr>
        <w:t xml:space="preserve"> </w:t>
      </w:r>
      <w:r w:rsidR="00C03086">
        <w:rPr>
          <w:lang w:val="en-GB"/>
        </w:rPr>
        <w:t>from their topic</w:t>
      </w:r>
      <w:r w:rsidRPr="004B582F">
        <w:rPr>
          <w:lang w:val="en-GB"/>
        </w:rPr>
        <w:t xml:space="preserve">. </w:t>
      </w:r>
    </w:p>
    <w:p w:rsidR="00F001BC" w:rsidRDefault="00F001BC" w:rsidP="00F001BC">
      <w:pPr>
        <w:spacing w:after="0" w:line="240" w:lineRule="auto"/>
        <w:jc w:val="both"/>
        <w:rPr>
          <w:lang w:val="en-GB"/>
        </w:rPr>
      </w:pPr>
      <w:r w:rsidRPr="00C03086">
        <w:rPr>
          <w:b/>
          <w:u w:val="single"/>
          <w:lang w:val="en-GB"/>
        </w:rPr>
        <w:t>Evaluation of oral presentations</w:t>
      </w:r>
      <w:r w:rsidR="00C03086">
        <w:rPr>
          <w:b/>
          <w:u w:val="single"/>
          <w:lang w:val="en-GB"/>
        </w:rPr>
        <w:t xml:space="preserve"> (0-5</w:t>
      </w:r>
      <w:r w:rsidRPr="00C03086">
        <w:rPr>
          <w:b/>
          <w:u w:val="single"/>
          <w:lang w:val="en-GB"/>
        </w:rPr>
        <w:t xml:space="preserve"> </w:t>
      </w:r>
      <w:proofErr w:type="spellStart"/>
      <w:r w:rsidRPr="00C03086">
        <w:rPr>
          <w:b/>
          <w:u w:val="single"/>
          <w:lang w:val="en-GB"/>
        </w:rPr>
        <w:t>pont</w:t>
      </w:r>
      <w:proofErr w:type="spellEnd"/>
      <w:r w:rsidRPr="00C03086">
        <w:rPr>
          <w:b/>
          <w:u w:val="single"/>
          <w:lang w:val="en-GB"/>
        </w:rPr>
        <w:t>)</w:t>
      </w:r>
      <w:r w:rsidRPr="004B582F">
        <w:rPr>
          <w:u w:val="single"/>
          <w:lang w:val="en-GB"/>
        </w:rPr>
        <w:t>:</w:t>
      </w:r>
      <w:r>
        <w:rPr>
          <w:u w:val="single"/>
          <w:lang w:val="en-GB"/>
        </w:rPr>
        <w:t xml:space="preserve"> </w:t>
      </w:r>
      <w:r w:rsidRPr="00F001BC">
        <w:rPr>
          <w:lang w:val="en-GB"/>
        </w:rPr>
        <w:t>Each</w:t>
      </w:r>
      <w:r w:rsidR="00C03086">
        <w:rPr>
          <w:lang w:val="en-GB"/>
        </w:rPr>
        <w:t xml:space="preserve"> correct answer is rewarded by 1</w:t>
      </w:r>
      <w:r w:rsidRPr="00F001BC">
        <w:rPr>
          <w:lang w:val="en-GB"/>
        </w:rPr>
        <w:t xml:space="preserve"> points.</w:t>
      </w:r>
    </w:p>
    <w:p w:rsidR="003C226F" w:rsidRDefault="003C226F" w:rsidP="003C226F">
      <w:pPr>
        <w:spacing w:after="0"/>
        <w:ind w:firstLine="708"/>
        <w:rPr>
          <w:lang w:val="en-US"/>
        </w:rPr>
      </w:pPr>
      <w:r w:rsidRPr="0082733B">
        <w:rPr>
          <w:b/>
          <w:lang w:val="en-US"/>
        </w:rPr>
        <w:t>0 points:</w:t>
      </w:r>
      <w:r w:rsidRPr="0082733B">
        <w:rPr>
          <w:lang w:val="en-US"/>
        </w:rPr>
        <w:tab/>
      </w:r>
      <w:r>
        <w:rPr>
          <w:lang w:val="en-US"/>
        </w:rPr>
        <w:t>no</w:t>
      </w:r>
      <w:r w:rsidRPr="0082733B">
        <w:rPr>
          <w:lang w:val="en-US"/>
        </w:rPr>
        <w:t xml:space="preserve"> oral presentation based on </w:t>
      </w:r>
      <w:r>
        <w:rPr>
          <w:lang w:val="en-US"/>
        </w:rPr>
        <w:t>voluntary decision or</w:t>
      </w:r>
    </w:p>
    <w:p w:rsidR="003C226F" w:rsidRDefault="003C226F" w:rsidP="003C226F">
      <w:pPr>
        <w:spacing w:after="0"/>
        <w:ind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plagiarism of the text or</w:t>
      </w:r>
    </w:p>
    <w:p w:rsidR="003C226F" w:rsidRDefault="003C226F" w:rsidP="003C226F">
      <w:pPr>
        <w:spacing w:after="0"/>
        <w:ind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missed deadlines</w:t>
      </w:r>
    </w:p>
    <w:p w:rsidR="00F001BC" w:rsidRDefault="00F001BC" w:rsidP="00C44B08">
      <w:pPr>
        <w:spacing w:after="0" w:line="240" w:lineRule="auto"/>
        <w:jc w:val="both"/>
        <w:rPr>
          <w:lang w:val="en-GB"/>
        </w:rPr>
      </w:pPr>
    </w:p>
    <w:p w:rsidR="006B1D23" w:rsidRDefault="006B1D23" w:rsidP="006B1D23">
      <w:pPr>
        <w:spacing w:after="0" w:line="240" w:lineRule="auto"/>
        <w:jc w:val="both"/>
        <w:rPr>
          <w:lang w:val="en-GB"/>
        </w:rPr>
      </w:pPr>
      <w:r w:rsidRPr="004B582F">
        <w:rPr>
          <w:lang w:val="en-GB"/>
        </w:rPr>
        <w:t xml:space="preserve">There are </w:t>
      </w:r>
      <w:r w:rsidR="001035E9">
        <w:rPr>
          <w:lang w:val="en-GB"/>
        </w:rPr>
        <w:t>88</w:t>
      </w:r>
      <w:r w:rsidRPr="004B582F">
        <w:rPr>
          <w:lang w:val="en-GB"/>
        </w:rPr>
        <w:t xml:space="preserve"> students registered for this semester, </w:t>
      </w:r>
      <w:r>
        <w:rPr>
          <w:lang w:val="en-GB"/>
        </w:rPr>
        <w:t xml:space="preserve">split into two groups (see the list in the Excel file: </w:t>
      </w:r>
      <w:r w:rsidRPr="006F1537">
        <w:rPr>
          <w:b/>
          <w:lang w:val="en-GB"/>
        </w:rPr>
        <w:t>Stud</w:t>
      </w:r>
      <w:r w:rsidR="001035E9">
        <w:rPr>
          <w:b/>
          <w:lang w:val="en-GB"/>
        </w:rPr>
        <w:t>entsActivityRecord_2016-2017_2nd</w:t>
      </w:r>
      <w:r w:rsidRPr="006F1537">
        <w:rPr>
          <w:b/>
          <w:lang w:val="en-GB"/>
        </w:rPr>
        <w:t>Semester</w:t>
      </w:r>
      <w:r>
        <w:rPr>
          <w:lang w:val="en-GB"/>
        </w:rPr>
        <w:t xml:space="preserve">) </w:t>
      </w:r>
      <w:r w:rsidRPr="004B582F">
        <w:rPr>
          <w:lang w:val="en-GB"/>
        </w:rPr>
        <w:t xml:space="preserve">and there are </w:t>
      </w:r>
      <w:r w:rsidR="001035E9">
        <w:rPr>
          <w:lang w:val="en-GB"/>
        </w:rPr>
        <w:t>4</w:t>
      </w:r>
      <w:r w:rsidRPr="004B582F">
        <w:rPr>
          <w:lang w:val="en-GB"/>
        </w:rPr>
        <w:t xml:space="preserve"> seminars, which can be used </w:t>
      </w:r>
      <w:r>
        <w:rPr>
          <w:lang w:val="en-GB"/>
        </w:rPr>
        <w:t>for the presentation of the topic</w:t>
      </w:r>
      <w:r w:rsidRPr="004B582F">
        <w:rPr>
          <w:lang w:val="en-GB"/>
        </w:rPr>
        <w:t xml:space="preserve">s. In the B column of the excel work sheet, one </w:t>
      </w:r>
      <w:r>
        <w:rPr>
          <w:lang w:val="en-GB"/>
        </w:rPr>
        <w:t>will</w:t>
      </w:r>
      <w:r w:rsidRPr="004B582F">
        <w:rPr>
          <w:lang w:val="en-GB"/>
        </w:rPr>
        <w:t xml:space="preserve"> find a </w:t>
      </w:r>
      <w:r>
        <w:rPr>
          <w:lang w:val="en-GB"/>
        </w:rPr>
        <w:t>“</w:t>
      </w:r>
      <w:r w:rsidRPr="004B582F">
        <w:rPr>
          <w:lang w:val="en-GB"/>
        </w:rPr>
        <w:t>number/number</w:t>
      </w:r>
      <w:r>
        <w:rPr>
          <w:lang w:val="en-GB"/>
        </w:rPr>
        <w:t>”</w:t>
      </w:r>
      <w:r w:rsidRPr="004B582F">
        <w:rPr>
          <w:lang w:val="en-GB"/>
        </w:rPr>
        <w:t xml:space="preserve"> referring to </w:t>
      </w:r>
      <w:r>
        <w:rPr>
          <w:lang w:val="en-GB"/>
        </w:rPr>
        <w:t>“</w:t>
      </w:r>
      <w:r w:rsidRPr="004B582F">
        <w:rPr>
          <w:lang w:val="en-GB"/>
        </w:rPr>
        <w:t>the seminar on which she/he is expected to demonstrate</w:t>
      </w:r>
      <w:r>
        <w:rPr>
          <w:lang w:val="en-GB"/>
        </w:rPr>
        <w:t>/</w:t>
      </w:r>
      <w:r w:rsidRPr="004B582F">
        <w:rPr>
          <w:lang w:val="en-GB"/>
        </w:rPr>
        <w:t>the serial nu</w:t>
      </w:r>
      <w:r>
        <w:rPr>
          <w:lang w:val="en-GB"/>
        </w:rPr>
        <w:t>mber of the topic”</w:t>
      </w:r>
      <w:r w:rsidRPr="004B582F">
        <w:rPr>
          <w:lang w:val="en-GB"/>
        </w:rPr>
        <w:t>.</w:t>
      </w:r>
    </w:p>
    <w:p w:rsidR="006B1D23" w:rsidRDefault="006B1D23" w:rsidP="006B1D23">
      <w:pPr>
        <w:spacing w:after="0" w:line="240" w:lineRule="auto"/>
        <w:jc w:val="both"/>
        <w:rPr>
          <w:lang w:val="en-GB"/>
        </w:rPr>
      </w:pPr>
    </w:p>
    <w:p w:rsidR="006B1D23" w:rsidRDefault="006B1D23" w:rsidP="006B1D23">
      <w:pPr>
        <w:spacing w:after="0" w:line="240" w:lineRule="auto"/>
        <w:jc w:val="both"/>
        <w:rPr>
          <w:lang w:val="en-GB"/>
        </w:rPr>
      </w:pPr>
      <w:r w:rsidRPr="00813EAB">
        <w:rPr>
          <w:b/>
          <w:u w:val="single"/>
          <w:lang w:val="en-GB"/>
        </w:rPr>
        <w:t>Consultation:</w:t>
      </w:r>
      <w:r w:rsidRPr="00813EAB">
        <w:t xml:space="preserve"> </w:t>
      </w:r>
      <w:r w:rsidRPr="00813EAB">
        <w:rPr>
          <w:lang w:val="en-GB"/>
        </w:rPr>
        <w:t>There is a possibility to discuss difficult parts of Neurobiology with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Sáray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Sára</w:t>
      </w:r>
      <w:proofErr w:type="spellEnd"/>
      <w:r>
        <w:rPr>
          <w:lang w:val="en-GB"/>
        </w:rPr>
        <w:t xml:space="preserve"> at </w:t>
      </w:r>
      <w:hyperlink r:id="rId5" w:history="1">
        <w:r w:rsidRPr="00000437">
          <w:rPr>
            <w:rStyle w:val="Hyperlink"/>
            <w:lang w:val="en-GB"/>
          </w:rPr>
          <w:t>saray.sara@itk.ppke.hu</w:t>
        </w:r>
      </w:hyperlink>
    </w:p>
    <w:p w:rsidR="006B1D23" w:rsidRPr="00813EAB" w:rsidRDefault="006B1D23" w:rsidP="006B1D23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She is also happy to give</w:t>
      </w:r>
      <w:r w:rsidRPr="00813EAB">
        <w:rPr>
          <w:lang w:val="en-GB"/>
        </w:rPr>
        <w:t xml:space="preserve"> a short summary of certain topics before midterm and/or exam tests.</w:t>
      </w:r>
    </w:p>
    <w:p w:rsidR="006B1D23" w:rsidRDefault="006B1D23" w:rsidP="006B1D23">
      <w:pPr>
        <w:spacing w:after="0" w:line="240" w:lineRule="auto"/>
        <w:rPr>
          <w:lang w:val="en-GB"/>
        </w:rPr>
      </w:pPr>
    </w:p>
    <w:p w:rsidR="006B1D23" w:rsidRPr="004B582F" w:rsidRDefault="006B1D23" w:rsidP="006B1D23">
      <w:pPr>
        <w:spacing w:after="0" w:line="240" w:lineRule="auto"/>
        <w:rPr>
          <w:lang w:val="en-GB"/>
        </w:rPr>
      </w:pPr>
      <w:r w:rsidRPr="004B582F">
        <w:rPr>
          <w:lang w:val="en-GB"/>
        </w:rPr>
        <w:t>Enjoy the preparatory work!</w:t>
      </w:r>
    </w:p>
    <w:p w:rsidR="006B1D23" w:rsidRPr="004B582F" w:rsidRDefault="006B1D23" w:rsidP="006B1D23">
      <w:pPr>
        <w:spacing w:after="0" w:line="240" w:lineRule="auto"/>
        <w:rPr>
          <w:lang w:val="en-GB"/>
        </w:rPr>
      </w:pPr>
      <w:r w:rsidRPr="004B582F">
        <w:rPr>
          <w:lang w:val="en-GB"/>
        </w:rPr>
        <w:t>Best regards:</w:t>
      </w:r>
    </w:p>
    <w:p w:rsidR="006B1D23" w:rsidRPr="004B582F" w:rsidRDefault="006B1D23" w:rsidP="006B1D23">
      <w:pPr>
        <w:spacing w:after="0" w:line="240" w:lineRule="auto"/>
        <w:rPr>
          <w:rFonts w:cstheme="minorHAnsi"/>
          <w:i/>
          <w:lang w:val="en-GB"/>
        </w:rPr>
      </w:pPr>
      <w:proofErr w:type="spellStart"/>
      <w:r w:rsidRPr="004B582F">
        <w:rPr>
          <w:rFonts w:cstheme="minorHAnsi"/>
          <w:i/>
          <w:lang w:val="en-GB"/>
        </w:rPr>
        <w:t>Imre</w:t>
      </w:r>
      <w:proofErr w:type="spellEnd"/>
      <w:r w:rsidRPr="004B582F">
        <w:rPr>
          <w:rFonts w:cstheme="minorHAnsi"/>
          <w:i/>
          <w:lang w:val="en-GB"/>
        </w:rPr>
        <w:t xml:space="preserve"> </w:t>
      </w:r>
      <w:proofErr w:type="spellStart"/>
      <w:r w:rsidRPr="004B582F">
        <w:rPr>
          <w:rFonts w:cstheme="minorHAnsi"/>
          <w:i/>
          <w:lang w:val="en-GB"/>
        </w:rPr>
        <w:t>Kalló</w:t>
      </w:r>
      <w:proofErr w:type="spellEnd"/>
      <w:r w:rsidR="001035E9">
        <w:rPr>
          <w:rFonts w:cstheme="minorHAnsi"/>
          <w:i/>
          <w:lang w:val="en-GB"/>
        </w:rPr>
        <w:t xml:space="preserve">, </w:t>
      </w:r>
      <w:proofErr w:type="spellStart"/>
      <w:r w:rsidR="001035E9">
        <w:rPr>
          <w:rFonts w:cstheme="minorHAnsi"/>
          <w:i/>
          <w:lang w:val="en-GB"/>
        </w:rPr>
        <w:t>Sára</w:t>
      </w:r>
      <w:proofErr w:type="spellEnd"/>
      <w:r w:rsidR="001035E9">
        <w:rPr>
          <w:rFonts w:cstheme="minorHAnsi"/>
          <w:i/>
          <w:lang w:val="en-GB"/>
        </w:rPr>
        <w:t xml:space="preserve"> </w:t>
      </w:r>
      <w:proofErr w:type="spellStart"/>
      <w:r w:rsidR="001035E9">
        <w:rPr>
          <w:rFonts w:cstheme="minorHAnsi"/>
          <w:i/>
          <w:lang w:val="en-GB"/>
        </w:rPr>
        <w:t>Sáray</w:t>
      </w:r>
      <w:proofErr w:type="spellEnd"/>
      <w:r w:rsidR="001035E9">
        <w:rPr>
          <w:rFonts w:cstheme="minorHAnsi"/>
          <w:i/>
          <w:lang w:val="en-GB"/>
        </w:rPr>
        <w:t xml:space="preserve"> and </w:t>
      </w:r>
      <w:proofErr w:type="spellStart"/>
      <w:r w:rsidR="001035E9">
        <w:rPr>
          <w:rFonts w:cstheme="minorHAnsi"/>
          <w:i/>
          <w:lang w:val="en-GB"/>
        </w:rPr>
        <w:t>Tamás</w:t>
      </w:r>
      <w:proofErr w:type="spellEnd"/>
      <w:r w:rsidR="001035E9">
        <w:rPr>
          <w:rFonts w:cstheme="minorHAnsi"/>
          <w:i/>
          <w:lang w:val="en-GB"/>
        </w:rPr>
        <w:t xml:space="preserve"> Freund</w:t>
      </w:r>
    </w:p>
    <w:p w:rsidR="006B1D23" w:rsidRPr="004B582F" w:rsidRDefault="006B1D23" w:rsidP="006B1D23">
      <w:pPr>
        <w:spacing w:after="0" w:line="240" w:lineRule="auto"/>
        <w:rPr>
          <w:lang w:val="en-GB"/>
        </w:rPr>
      </w:pPr>
      <w:r>
        <w:t xml:space="preserve">Please send or cc all information to: </w:t>
      </w:r>
      <w:hyperlink r:id="rId6" w:history="1">
        <w:r w:rsidRPr="004B582F">
          <w:rPr>
            <w:rStyle w:val="Hyperlink"/>
            <w:lang w:val="en-GB"/>
          </w:rPr>
          <w:t>kallo</w:t>
        </w:r>
        <w:r w:rsidRPr="004B582F">
          <w:rPr>
            <w:rStyle w:val="Hyperlink"/>
            <w:rFonts w:cstheme="minorHAnsi"/>
            <w:lang w:val="en-GB"/>
          </w:rPr>
          <w:t>@</w:t>
        </w:r>
        <w:r w:rsidRPr="004B582F">
          <w:rPr>
            <w:rStyle w:val="Hyperlink"/>
            <w:lang w:val="en-GB"/>
          </w:rPr>
          <w:t>koki.hu</w:t>
        </w:r>
      </w:hyperlink>
    </w:p>
    <w:p w:rsidR="006B1D23" w:rsidRDefault="006B1D23" w:rsidP="006B1D23">
      <w:pPr>
        <w:spacing w:after="0" w:line="240" w:lineRule="auto"/>
        <w:rPr>
          <w:lang w:val="en-GB"/>
        </w:rPr>
      </w:pPr>
    </w:p>
    <w:p w:rsidR="006B1D23" w:rsidRDefault="001035E9" w:rsidP="006B1D23">
      <w:pPr>
        <w:spacing w:after="0" w:line="240" w:lineRule="auto"/>
        <w:rPr>
          <w:lang w:val="en-GB"/>
        </w:rPr>
      </w:pPr>
      <w:r>
        <w:rPr>
          <w:lang w:val="en-GB"/>
        </w:rPr>
        <w:t>Budapest, 14</w:t>
      </w:r>
      <w:r w:rsidR="006B1D23" w:rsidRPr="004B582F">
        <w:rPr>
          <w:vertAlign w:val="superscript"/>
          <w:lang w:val="en-GB"/>
        </w:rPr>
        <w:t>th</w:t>
      </w:r>
      <w:r>
        <w:rPr>
          <w:lang w:val="en-GB"/>
        </w:rPr>
        <w:t xml:space="preserve"> of February</w:t>
      </w:r>
      <w:r w:rsidR="006B1D23" w:rsidRPr="004B582F">
        <w:rPr>
          <w:lang w:val="en-GB"/>
        </w:rPr>
        <w:t>, 201</w:t>
      </w:r>
      <w:r>
        <w:rPr>
          <w:lang w:val="en-GB"/>
        </w:rPr>
        <w:t>7</w:t>
      </w:r>
    </w:p>
    <w:p w:rsidR="00F57E53" w:rsidRDefault="00F57E53" w:rsidP="006B1D23">
      <w:pPr>
        <w:spacing w:after="0" w:line="240" w:lineRule="auto"/>
        <w:jc w:val="both"/>
        <w:rPr>
          <w:lang w:val="en-GB"/>
        </w:rPr>
      </w:pPr>
    </w:p>
    <w:sectPr w:rsidR="00F57E53" w:rsidSect="00D77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64F3"/>
    <w:multiLevelType w:val="hybridMultilevel"/>
    <w:tmpl w:val="D5D837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A1302"/>
    <w:multiLevelType w:val="hybridMultilevel"/>
    <w:tmpl w:val="801ADA90"/>
    <w:lvl w:ilvl="0" w:tplc="3E4C3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F5"/>
    <w:rsid w:val="00014E14"/>
    <w:rsid w:val="00014E27"/>
    <w:rsid w:val="000304DD"/>
    <w:rsid w:val="00030DF1"/>
    <w:rsid w:val="00056293"/>
    <w:rsid w:val="00070962"/>
    <w:rsid w:val="000717B9"/>
    <w:rsid w:val="000A24A3"/>
    <w:rsid w:val="000A6A98"/>
    <w:rsid w:val="000C2CBE"/>
    <w:rsid w:val="000E3D2D"/>
    <w:rsid w:val="000F477F"/>
    <w:rsid w:val="001035E9"/>
    <w:rsid w:val="00110504"/>
    <w:rsid w:val="00124F38"/>
    <w:rsid w:val="0015136B"/>
    <w:rsid w:val="00173615"/>
    <w:rsid w:val="001845CA"/>
    <w:rsid w:val="00195BC2"/>
    <w:rsid w:val="001B23BD"/>
    <w:rsid w:val="001D65B4"/>
    <w:rsid w:val="00285926"/>
    <w:rsid w:val="00293A33"/>
    <w:rsid w:val="002956CC"/>
    <w:rsid w:val="002E33A1"/>
    <w:rsid w:val="00305D3C"/>
    <w:rsid w:val="003273A2"/>
    <w:rsid w:val="003545F7"/>
    <w:rsid w:val="00373662"/>
    <w:rsid w:val="00380F26"/>
    <w:rsid w:val="003A1339"/>
    <w:rsid w:val="003C226F"/>
    <w:rsid w:val="003E17AD"/>
    <w:rsid w:val="003F6C96"/>
    <w:rsid w:val="004B582F"/>
    <w:rsid w:val="004D0388"/>
    <w:rsid w:val="00510FE6"/>
    <w:rsid w:val="00586F0D"/>
    <w:rsid w:val="005B0D79"/>
    <w:rsid w:val="005B58CD"/>
    <w:rsid w:val="005C4CDE"/>
    <w:rsid w:val="005D4D6A"/>
    <w:rsid w:val="0063309C"/>
    <w:rsid w:val="00683C7A"/>
    <w:rsid w:val="006A2A21"/>
    <w:rsid w:val="006B1D23"/>
    <w:rsid w:val="006B3CD0"/>
    <w:rsid w:val="006F3C50"/>
    <w:rsid w:val="007003B7"/>
    <w:rsid w:val="00724842"/>
    <w:rsid w:val="00771577"/>
    <w:rsid w:val="0082571C"/>
    <w:rsid w:val="00827302"/>
    <w:rsid w:val="0083582C"/>
    <w:rsid w:val="00860E41"/>
    <w:rsid w:val="00862591"/>
    <w:rsid w:val="008A724A"/>
    <w:rsid w:val="008B4A41"/>
    <w:rsid w:val="008C6D65"/>
    <w:rsid w:val="00937AAD"/>
    <w:rsid w:val="00971069"/>
    <w:rsid w:val="00996EE6"/>
    <w:rsid w:val="009E0BEE"/>
    <w:rsid w:val="00A27CA2"/>
    <w:rsid w:val="00A355C2"/>
    <w:rsid w:val="00A55F5B"/>
    <w:rsid w:val="00A76704"/>
    <w:rsid w:val="00A962A2"/>
    <w:rsid w:val="00AC3305"/>
    <w:rsid w:val="00AC4709"/>
    <w:rsid w:val="00B23C32"/>
    <w:rsid w:val="00BA21FF"/>
    <w:rsid w:val="00BF5138"/>
    <w:rsid w:val="00BF68D9"/>
    <w:rsid w:val="00C03086"/>
    <w:rsid w:val="00C44B08"/>
    <w:rsid w:val="00C54FF5"/>
    <w:rsid w:val="00C63DEE"/>
    <w:rsid w:val="00C921D4"/>
    <w:rsid w:val="00CC009C"/>
    <w:rsid w:val="00CC14CC"/>
    <w:rsid w:val="00CE0BFB"/>
    <w:rsid w:val="00CE487C"/>
    <w:rsid w:val="00CE7801"/>
    <w:rsid w:val="00CF02BA"/>
    <w:rsid w:val="00D25D22"/>
    <w:rsid w:val="00D639D3"/>
    <w:rsid w:val="00D77556"/>
    <w:rsid w:val="00E61C78"/>
    <w:rsid w:val="00EC37E7"/>
    <w:rsid w:val="00EC3EDA"/>
    <w:rsid w:val="00EF6C2B"/>
    <w:rsid w:val="00F001BC"/>
    <w:rsid w:val="00F57E53"/>
    <w:rsid w:val="00FD73EC"/>
    <w:rsid w:val="00FE32AE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0AB8"/>
  <w15:docId w15:val="{B358450B-E44C-463B-BE25-105134AA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E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lo@koki.hu" TargetMode="External"/><Relationship Id="rId5" Type="http://schemas.openxmlformats.org/officeDocument/2006/relationships/hyperlink" Target="mailto:saray.sara@itk.ppk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 KOKI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Kalló Imre</dc:creator>
  <cp:lastModifiedBy>Imre Kalló</cp:lastModifiedBy>
  <cp:revision>4</cp:revision>
  <dcterms:created xsi:type="dcterms:W3CDTF">2017-02-13T15:04:00Z</dcterms:created>
  <dcterms:modified xsi:type="dcterms:W3CDTF">2017-02-13T15:57:00Z</dcterms:modified>
</cp:coreProperties>
</file>