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sz w:val="24"/>
          <w:szCs w:val="24"/>
          <w:rtl w:val="0"/>
        </w:rPr>
        <w:t xml:space="preserve"> </w:t>
      </w:r>
      <w:r w:rsidDel="00000000" w:rsidR="00000000" w:rsidRPr="00000000">
        <w:rPr>
          <w:sz w:val="24"/>
          <w:szCs w:val="24"/>
          <w:rtl w:val="0"/>
        </w:rPr>
        <w:t xml:space="preserve">Test 2014 </w:t>
        <w:tab/>
        <w:t xml:space="preserve">6, 8, 16 nics kesz,tobbi megvan bar a 22ben nem vagyok meg biztos..</w:t>
      </w:r>
    </w:p>
    <w:p w:rsidR="00000000" w:rsidDel="00000000" w:rsidP="00000000" w:rsidRDefault="00000000" w:rsidRPr="00000000">
      <w:pPr>
        <w:numPr>
          <w:ilvl w:val="0"/>
          <w:numId w:val="8"/>
        </w:numPr>
        <w:spacing w:after="0" w:before="0" w:line="276"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Name the </w:t>
      </w:r>
      <w:r w:rsidDel="00000000" w:rsidR="00000000" w:rsidRPr="00000000">
        <w:rPr>
          <w:rFonts w:ascii="Calibri" w:cs="Calibri" w:eastAsia="Calibri" w:hAnsi="Calibri"/>
          <w:b w:val="1"/>
          <w:sz w:val="24"/>
          <w:szCs w:val="24"/>
          <w:rtl w:val="0"/>
        </w:rPr>
        <w:t xml:space="preserve">4 core data types</w:t>
      </w:r>
      <w:r w:rsidDel="00000000" w:rsidR="00000000" w:rsidRPr="00000000">
        <w:rPr>
          <w:rFonts w:ascii="Calibri" w:cs="Calibri" w:eastAsia="Calibri" w:hAnsi="Calibri"/>
          <w:b w:val="0"/>
          <w:sz w:val="24"/>
          <w:szCs w:val="24"/>
          <w:rtl w:val="0"/>
        </w:rPr>
        <w:t xml:space="preserve"> in bioinformatics!(4)</w:t>
      </w:r>
    </w:p>
    <w:p w:rsidR="00000000" w:rsidDel="00000000" w:rsidP="00000000" w:rsidRDefault="00000000" w:rsidRPr="00000000">
      <w:pPr>
        <w:numPr>
          <w:ilvl w:val="1"/>
          <w:numId w:val="8"/>
        </w:numPr>
        <w:spacing w:after="0" w:before="0" w:line="276" w:lineRule="auto"/>
        <w:ind w:left="144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sequence</w:t>
      </w:r>
    </w:p>
    <w:p w:rsidR="00000000" w:rsidDel="00000000" w:rsidP="00000000" w:rsidRDefault="00000000" w:rsidRPr="00000000">
      <w:pPr>
        <w:numPr>
          <w:ilvl w:val="1"/>
          <w:numId w:val="8"/>
        </w:numPr>
        <w:spacing w:after="0" w:before="0" w:line="276" w:lineRule="auto"/>
        <w:ind w:left="144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3D</w:t>
      </w:r>
    </w:p>
    <w:p w:rsidR="00000000" w:rsidDel="00000000" w:rsidP="00000000" w:rsidRDefault="00000000" w:rsidRPr="00000000">
      <w:pPr>
        <w:numPr>
          <w:ilvl w:val="1"/>
          <w:numId w:val="8"/>
        </w:numPr>
        <w:spacing w:after="0" w:before="0" w:line="276" w:lineRule="auto"/>
        <w:ind w:left="144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networks</w:t>
      </w:r>
    </w:p>
    <w:p w:rsidR="00000000" w:rsidDel="00000000" w:rsidP="00000000" w:rsidRDefault="00000000" w:rsidRPr="00000000">
      <w:pPr>
        <w:numPr>
          <w:ilvl w:val="1"/>
          <w:numId w:val="8"/>
        </w:numPr>
        <w:spacing w:after="0" w:before="0" w:line="276" w:lineRule="auto"/>
        <w:ind w:left="144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text</w:t>
      </w:r>
    </w:p>
    <w:p w:rsidR="00000000" w:rsidDel="00000000" w:rsidP="00000000" w:rsidRDefault="00000000" w:rsidRPr="00000000">
      <w:pPr>
        <w:spacing w:after="0" w:before="0" w:line="276" w:lineRule="auto"/>
        <w:ind w:left="720" w:firstLine="0"/>
        <w:contextualSpacing w:val="0"/>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numPr>
          <w:ilvl w:val="0"/>
          <w:numId w:val="8"/>
        </w:numPr>
        <w:spacing w:after="0" w:before="0" w:line="276"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What is the </w:t>
      </w:r>
      <w:r w:rsidDel="00000000" w:rsidR="00000000" w:rsidRPr="00000000">
        <w:rPr>
          <w:rFonts w:ascii="Calibri" w:cs="Calibri" w:eastAsia="Calibri" w:hAnsi="Calibri"/>
          <w:b w:val="1"/>
          <w:sz w:val="24"/>
          <w:szCs w:val="24"/>
          <w:rtl w:val="0"/>
        </w:rPr>
        <w:t xml:space="preserve">structure</w:t>
      </w:r>
      <w:r w:rsidDel="00000000" w:rsidR="00000000" w:rsidRPr="00000000">
        <w:rPr>
          <w:rFonts w:ascii="Calibri" w:cs="Calibri" w:eastAsia="Calibri" w:hAnsi="Calibri"/>
          <w:b w:val="0"/>
          <w:sz w:val="24"/>
          <w:szCs w:val="24"/>
          <w:rtl w:val="0"/>
        </w:rPr>
        <w:t xml:space="preserve"> and </w:t>
      </w:r>
      <w:r w:rsidDel="00000000" w:rsidR="00000000" w:rsidRPr="00000000">
        <w:rPr>
          <w:rFonts w:ascii="Calibri" w:cs="Calibri" w:eastAsia="Calibri" w:hAnsi="Calibri"/>
          <w:b w:val="1"/>
          <w:sz w:val="24"/>
          <w:szCs w:val="24"/>
          <w:rtl w:val="0"/>
        </w:rPr>
        <w:t xml:space="preserve">function</w:t>
      </w:r>
      <w:r w:rsidDel="00000000" w:rsidR="00000000" w:rsidRPr="00000000">
        <w:rPr>
          <w:rFonts w:ascii="Calibri" w:cs="Calibri" w:eastAsia="Calibri" w:hAnsi="Calibri"/>
          <w:b w:val="0"/>
          <w:sz w:val="24"/>
          <w:szCs w:val="24"/>
          <w:rtl w:val="0"/>
        </w:rPr>
        <w:t xml:space="preserve"> in system? Give a definition of both of them!(4)</w:t>
      </w:r>
    </w:p>
    <w:p w:rsidR="00000000" w:rsidDel="00000000" w:rsidP="00000000" w:rsidRDefault="00000000" w:rsidRPr="00000000">
      <w:pPr>
        <w:numPr>
          <w:ilvl w:val="1"/>
          <w:numId w:val="8"/>
        </w:numPr>
        <w:spacing w:after="0" w:before="0" w:line="276" w:lineRule="auto"/>
        <w:ind w:left="144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Structure and function are concepts of systems theory</w:t>
      </w:r>
    </w:p>
    <w:p w:rsidR="00000000" w:rsidDel="00000000" w:rsidP="00000000" w:rsidRDefault="00000000" w:rsidRPr="00000000">
      <w:pPr>
        <w:numPr>
          <w:ilvl w:val="1"/>
          <w:numId w:val="8"/>
        </w:numPr>
        <w:spacing w:after="0" w:before="0" w:line="276" w:lineRule="auto"/>
        <w:ind w:left="144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i w:val="1"/>
          <w:sz w:val="24"/>
          <w:szCs w:val="24"/>
          <w:rtl w:val="0"/>
        </w:rPr>
        <w:t xml:space="preserve">Structure</w:t>
      </w:r>
      <w:r w:rsidDel="00000000" w:rsidR="00000000" w:rsidRPr="00000000">
        <w:rPr>
          <w:rFonts w:ascii="Calibri" w:cs="Calibri" w:eastAsia="Calibri" w:hAnsi="Calibri"/>
          <w:b w:val="0"/>
          <w:sz w:val="24"/>
          <w:szCs w:val="24"/>
          <w:rtl w:val="0"/>
        </w:rPr>
        <w:t xml:space="preserve"> is a (~constant space-time) arrangement of elements or properties.</w:t>
      </w:r>
    </w:p>
    <w:p w:rsidR="00000000" w:rsidDel="00000000" w:rsidP="00000000" w:rsidRDefault="00000000" w:rsidRPr="00000000">
      <w:pPr>
        <w:numPr>
          <w:ilvl w:val="1"/>
          <w:numId w:val="8"/>
        </w:numPr>
        <w:spacing w:after="0" w:before="0" w:line="276" w:lineRule="auto"/>
        <w:ind w:left="144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i w:val="1"/>
          <w:sz w:val="24"/>
          <w:szCs w:val="24"/>
          <w:rtl w:val="0"/>
        </w:rPr>
        <w:t xml:space="preserve">Function</w:t>
      </w:r>
      <w:r w:rsidDel="00000000" w:rsidR="00000000" w:rsidRPr="00000000">
        <w:rPr>
          <w:rFonts w:ascii="Calibri" w:cs="Calibri" w:eastAsia="Calibri" w:hAnsi="Calibri"/>
          <w:b w:val="0"/>
          <w:sz w:val="24"/>
          <w:szCs w:val="24"/>
          <w:rtl w:val="0"/>
        </w:rPr>
        <w:t xml:space="preserve"> is a role played within a system</w:t>
      </w:r>
    </w:p>
    <w:p w:rsidR="00000000" w:rsidDel="00000000" w:rsidP="00000000" w:rsidRDefault="00000000" w:rsidRPr="00000000">
      <w:pPr>
        <w:spacing w:after="0" w:before="0" w:line="276" w:lineRule="auto"/>
        <w:ind w:left="720" w:firstLine="0"/>
        <w:contextualSpacing w:val="0"/>
      </w:pPr>
      <w:r w:rsidDel="00000000" w:rsidR="00000000" w:rsidRPr="00000000">
        <w:rPr>
          <w:rFonts w:ascii="Calibri" w:cs="Calibri" w:eastAsia="Calibri" w:hAnsi="Calibri"/>
          <w:b w:val="0"/>
          <w:i w:val="1"/>
          <w:sz w:val="24"/>
          <w:szCs w:val="24"/>
          <w:rtl w:val="0"/>
        </w:rPr>
        <w:t xml:space="preserve"> </w:t>
      </w:r>
      <w:r w:rsidDel="00000000" w:rsidR="00000000" w:rsidRPr="00000000">
        <w:rPr>
          <w:rtl w:val="0"/>
        </w:rPr>
      </w:r>
    </w:p>
    <w:p w:rsidR="00000000" w:rsidDel="00000000" w:rsidP="00000000" w:rsidRDefault="00000000" w:rsidRPr="00000000">
      <w:pPr>
        <w:numPr>
          <w:ilvl w:val="0"/>
          <w:numId w:val="8"/>
        </w:numPr>
        <w:spacing w:after="0" w:before="0" w:line="276"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Fill in the missing elements! (4)</w:t>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tbl>
      <w:tblPr>
        <w:tblStyle w:val="Table1"/>
        <w:bidiVisual w:val="0"/>
        <w:tblW w:w="8457.0" w:type="dxa"/>
        <w:jc w:val="left"/>
        <w:tblInd w:w="11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5"/>
        <w:gridCol w:w="2624"/>
        <w:gridCol w:w="3208"/>
        <w:tblGridChange w:id="0">
          <w:tblGrid>
            <w:gridCol w:w="2625"/>
            <w:gridCol w:w="2624"/>
            <w:gridCol w:w="3208"/>
          </w:tblGrid>
        </w:tblGridChange>
      </w:tblGrid>
      <w:tr>
        <w:trPr>
          <w:trHeight w:val="520" w:hRule="atLeast"/>
        </w:trPr>
        <w:tc>
          <w:tcPr>
            <w:vAlign w:val="center"/>
          </w:tcPr>
          <w:p w:rsidR="00000000" w:rsidDel="00000000" w:rsidP="00000000" w:rsidRDefault="00000000" w:rsidRPr="00000000">
            <w:pPr>
              <w:spacing w:after="200" w:before="0" w:line="276" w:lineRule="auto"/>
              <w:ind w:left="0" w:firstLine="0"/>
              <w:contextualSpacing w:val="0"/>
              <w:jc w:val="center"/>
            </w:pPr>
            <w:r w:rsidDel="00000000" w:rsidR="00000000" w:rsidRPr="00000000">
              <w:rPr>
                <w:rFonts w:ascii="Calibri" w:cs="Calibri" w:eastAsia="Calibri" w:hAnsi="Calibri"/>
                <w:b w:val="1"/>
                <w:sz w:val="24"/>
                <w:szCs w:val="24"/>
                <w:rtl w:val="0"/>
              </w:rPr>
              <w:t xml:space="preserve">Models</w:t>
            </w:r>
          </w:p>
        </w:tc>
        <w:tc>
          <w:tcPr>
            <w:vAlign w:val="center"/>
          </w:tcPr>
          <w:p w:rsidR="00000000" w:rsidDel="00000000" w:rsidP="00000000" w:rsidRDefault="00000000" w:rsidRPr="00000000">
            <w:pPr>
              <w:spacing w:after="200" w:before="0" w:line="276" w:lineRule="auto"/>
              <w:ind w:left="0" w:firstLine="0"/>
              <w:contextualSpacing w:val="0"/>
              <w:jc w:val="center"/>
            </w:pPr>
            <w:r w:rsidDel="00000000" w:rsidR="00000000" w:rsidRPr="00000000">
              <w:rPr>
                <w:rFonts w:ascii="Calibri" w:cs="Calibri" w:eastAsia="Calibri" w:hAnsi="Calibri"/>
                <w:b w:val="1"/>
                <w:sz w:val="24"/>
                <w:szCs w:val="24"/>
                <w:rtl w:val="0"/>
              </w:rPr>
              <w:t xml:space="preserve">Entities</w:t>
            </w:r>
          </w:p>
        </w:tc>
        <w:tc>
          <w:tcPr>
            <w:vAlign w:val="center"/>
          </w:tcPr>
          <w:p w:rsidR="00000000" w:rsidDel="00000000" w:rsidP="00000000" w:rsidRDefault="00000000" w:rsidRPr="00000000">
            <w:pPr>
              <w:spacing w:after="200" w:before="0" w:line="276" w:lineRule="auto"/>
              <w:ind w:left="0" w:firstLine="0"/>
              <w:contextualSpacing w:val="0"/>
              <w:jc w:val="center"/>
            </w:pPr>
            <w:r w:rsidDel="00000000" w:rsidR="00000000" w:rsidRPr="00000000">
              <w:rPr>
                <w:rFonts w:ascii="Calibri" w:cs="Calibri" w:eastAsia="Calibri" w:hAnsi="Calibri"/>
                <w:b w:val="1"/>
                <w:sz w:val="24"/>
                <w:szCs w:val="24"/>
                <w:rtl w:val="0"/>
              </w:rPr>
              <w:t xml:space="preserve">Relationships</w:t>
            </w:r>
          </w:p>
        </w:tc>
      </w:tr>
      <w:tr>
        <w:trPr>
          <w:trHeight w:val="500" w:hRule="atLeast"/>
        </w:trPr>
        <w:tc>
          <w:tcPr>
            <w:vAlign w:val="center"/>
          </w:tcPr>
          <w:p w:rsidR="00000000" w:rsidDel="00000000" w:rsidP="00000000" w:rsidRDefault="00000000" w:rsidRPr="00000000">
            <w:pPr>
              <w:spacing w:after="200" w:before="0" w:line="276" w:lineRule="auto"/>
              <w:ind w:left="0" w:firstLine="0"/>
              <w:contextualSpacing w:val="0"/>
              <w:jc w:val="center"/>
            </w:pPr>
            <w:r w:rsidDel="00000000" w:rsidR="00000000" w:rsidRPr="00000000">
              <w:rPr>
                <w:rFonts w:ascii="Calibri" w:cs="Calibri" w:eastAsia="Calibri" w:hAnsi="Calibri"/>
                <w:b w:val="0"/>
                <w:i w:val="1"/>
                <w:sz w:val="24"/>
                <w:szCs w:val="24"/>
                <w:rtl w:val="0"/>
              </w:rPr>
              <w:t xml:space="preserve">Molecules</w:t>
            </w:r>
          </w:p>
        </w:tc>
        <w:tc>
          <w:tcPr>
            <w:vAlign w:val="center"/>
          </w:tcPr>
          <w:p w:rsidR="00000000" w:rsidDel="00000000" w:rsidP="00000000" w:rsidRDefault="00000000" w:rsidRPr="00000000">
            <w:pPr>
              <w:spacing w:after="200" w:before="0" w:line="276" w:lineRule="auto"/>
              <w:ind w:left="0" w:firstLine="0"/>
              <w:contextualSpacing w:val="0"/>
              <w:jc w:val="center"/>
            </w:pPr>
            <w:r w:rsidDel="00000000" w:rsidR="00000000" w:rsidRPr="00000000">
              <w:rPr>
                <w:rFonts w:ascii="Calibri" w:cs="Calibri" w:eastAsia="Calibri" w:hAnsi="Calibri"/>
                <w:b w:val="1"/>
                <w:sz w:val="24"/>
                <w:szCs w:val="24"/>
                <w:rtl w:val="0"/>
              </w:rPr>
              <w:t xml:space="preserve">Atoms</w:t>
            </w:r>
          </w:p>
        </w:tc>
        <w:tc>
          <w:tcPr>
            <w:vAlign w:val="center"/>
          </w:tcPr>
          <w:p w:rsidR="00000000" w:rsidDel="00000000" w:rsidP="00000000" w:rsidRDefault="00000000" w:rsidRPr="00000000">
            <w:pPr>
              <w:spacing w:after="200" w:before="0" w:line="276" w:lineRule="auto"/>
              <w:ind w:left="0" w:firstLine="0"/>
              <w:contextualSpacing w:val="0"/>
              <w:jc w:val="center"/>
            </w:pPr>
            <w:r w:rsidDel="00000000" w:rsidR="00000000" w:rsidRPr="00000000">
              <w:rPr>
                <w:rFonts w:ascii="Calibri" w:cs="Calibri" w:eastAsia="Calibri" w:hAnsi="Calibri"/>
                <w:b w:val="0"/>
                <w:i w:val="1"/>
                <w:sz w:val="24"/>
                <w:szCs w:val="24"/>
                <w:rtl w:val="0"/>
              </w:rPr>
              <w:t xml:space="preserve">Atomic interactions(chemical bonds)</w:t>
            </w:r>
          </w:p>
        </w:tc>
      </w:tr>
      <w:tr>
        <w:trPr>
          <w:trHeight w:val="500" w:hRule="atLeast"/>
        </w:trPr>
        <w:tc>
          <w:tcPr>
            <w:vAlign w:val="center"/>
          </w:tcPr>
          <w:p w:rsidR="00000000" w:rsidDel="00000000" w:rsidP="00000000" w:rsidRDefault="00000000" w:rsidRPr="00000000">
            <w:pPr>
              <w:spacing w:after="200" w:before="0" w:line="276" w:lineRule="auto"/>
              <w:ind w:left="0" w:firstLine="0"/>
              <w:contextualSpacing w:val="0"/>
              <w:jc w:val="center"/>
            </w:pPr>
            <w:r w:rsidDel="00000000" w:rsidR="00000000" w:rsidRPr="00000000">
              <w:rPr>
                <w:rFonts w:ascii="Calibri" w:cs="Calibri" w:eastAsia="Calibri" w:hAnsi="Calibri"/>
                <w:b w:val="0"/>
                <w:i w:val="1"/>
                <w:sz w:val="24"/>
                <w:szCs w:val="24"/>
                <w:rtl w:val="0"/>
              </w:rPr>
              <w:t xml:space="preserve">Pathways</w:t>
            </w:r>
          </w:p>
        </w:tc>
        <w:tc>
          <w:tcPr>
            <w:vAlign w:val="center"/>
          </w:tcPr>
          <w:p w:rsidR="00000000" w:rsidDel="00000000" w:rsidP="00000000" w:rsidRDefault="00000000" w:rsidRPr="00000000">
            <w:pPr>
              <w:spacing w:after="200" w:before="0" w:line="276" w:lineRule="auto"/>
              <w:ind w:left="0" w:firstLine="0"/>
              <w:contextualSpacing w:val="0"/>
              <w:jc w:val="center"/>
            </w:pPr>
            <w:r w:rsidDel="00000000" w:rsidR="00000000" w:rsidRPr="00000000">
              <w:rPr>
                <w:rFonts w:ascii="Calibri" w:cs="Calibri" w:eastAsia="Calibri" w:hAnsi="Calibri"/>
                <w:b w:val="1"/>
                <w:sz w:val="24"/>
                <w:szCs w:val="24"/>
                <w:rtl w:val="0"/>
              </w:rPr>
              <w:t xml:space="preserve">Enzymes</w:t>
            </w:r>
          </w:p>
        </w:tc>
        <w:tc>
          <w:tcPr>
            <w:vAlign w:val="center"/>
          </w:tcPr>
          <w:p w:rsidR="00000000" w:rsidDel="00000000" w:rsidP="00000000" w:rsidRDefault="00000000" w:rsidRPr="00000000">
            <w:pPr>
              <w:spacing w:after="200" w:before="0" w:line="276" w:lineRule="auto"/>
              <w:ind w:left="0" w:firstLine="0"/>
              <w:contextualSpacing w:val="0"/>
              <w:jc w:val="center"/>
            </w:pPr>
            <w:r w:rsidDel="00000000" w:rsidR="00000000" w:rsidRPr="00000000">
              <w:rPr>
                <w:rFonts w:ascii="Calibri" w:cs="Calibri" w:eastAsia="Calibri" w:hAnsi="Calibri"/>
                <w:b w:val="0"/>
                <w:i w:val="1"/>
                <w:sz w:val="24"/>
                <w:szCs w:val="24"/>
                <w:rtl w:val="0"/>
              </w:rPr>
              <w:t xml:space="preserve">Chemical reactions(substrates/products)</w:t>
            </w:r>
          </w:p>
        </w:tc>
      </w:tr>
      <w:tr>
        <w:trPr>
          <w:trHeight w:val="500" w:hRule="atLeast"/>
        </w:trPr>
        <w:tc>
          <w:tcPr>
            <w:vAlign w:val="center"/>
          </w:tcPr>
          <w:p w:rsidR="00000000" w:rsidDel="00000000" w:rsidP="00000000" w:rsidRDefault="00000000" w:rsidRPr="00000000">
            <w:pPr>
              <w:spacing w:after="200" w:before="0" w:line="276" w:lineRule="auto"/>
              <w:ind w:left="0" w:firstLine="0"/>
              <w:contextualSpacing w:val="0"/>
              <w:jc w:val="center"/>
            </w:pPr>
            <w:r w:rsidDel="00000000" w:rsidR="00000000" w:rsidRPr="00000000">
              <w:rPr>
                <w:rFonts w:ascii="Calibri" w:cs="Calibri" w:eastAsia="Calibri" w:hAnsi="Calibri"/>
                <w:b w:val="1"/>
                <w:sz w:val="24"/>
                <w:szCs w:val="24"/>
                <w:rtl w:val="0"/>
              </w:rPr>
              <w:t xml:space="preserve">Genetic networks</w:t>
            </w:r>
          </w:p>
        </w:tc>
        <w:tc>
          <w:tcPr>
            <w:vAlign w:val="center"/>
          </w:tcPr>
          <w:p w:rsidR="00000000" w:rsidDel="00000000" w:rsidP="00000000" w:rsidRDefault="00000000" w:rsidRPr="00000000">
            <w:pPr>
              <w:spacing w:after="200" w:before="0" w:line="276" w:lineRule="auto"/>
              <w:ind w:left="0" w:firstLine="0"/>
              <w:contextualSpacing w:val="0"/>
              <w:jc w:val="center"/>
            </w:pPr>
            <w:r w:rsidDel="00000000" w:rsidR="00000000" w:rsidRPr="00000000">
              <w:rPr>
                <w:rFonts w:ascii="Calibri" w:cs="Calibri" w:eastAsia="Calibri" w:hAnsi="Calibri"/>
                <w:b w:val="0"/>
                <w:i w:val="1"/>
                <w:sz w:val="24"/>
                <w:szCs w:val="24"/>
                <w:rtl w:val="0"/>
              </w:rPr>
              <w:t xml:space="preserve">Genes</w:t>
            </w:r>
          </w:p>
        </w:tc>
        <w:tc>
          <w:tcPr>
            <w:vAlign w:val="center"/>
          </w:tcPr>
          <w:p w:rsidR="00000000" w:rsidDel="00000000" w:rsidP="00000000" w:rsidRDefault="00000000" w:rsidRPr="00000000">
            <w:pPr>
              <w:spacing w:after="200" w:before="0" w:line="276" w:lineRule="auto"/>
              <w:ind w:left="0" w:firstLine="0"/>
              <w:contextualSpacing w:val="0"/>
              <w:jc w:val="center"/>
            </w:pPr>
            <w:r w:rsidDel="00000000" w:rsidR="00000000" w:rsidRPr="00000000">
              <w:rPr>
                <w:rFonts w:ascii="Calibri" w:cs="Calibri" w:eastAsia="Calibri" w:hAnsi="Calibri"/>
                <w:b w:val="1"/>
                <w:sz w:val="24"/>
                <w:szCs w:val="24"/>
                <w:rtl w:val="0"/>
              </w:rPr>
              <w:t xml:space="preserve">Co-regulation</w:t>
            </w:r>
          </w:p>
        </w:tc>
      </w:tr>
      <w:tr>
        <w:trPr>
          <w:trHeight w:val="500" w:hRule="atLeast"/>
        </w:trPr>
        <w:tc>
          <w:tcPr>
            <w:vAlign w:val="center"/>
          </w:tcPr>
          <w:p w:rsidR="00000000" w:rsidDel="00000000" w:rsidP="00000000" w:rsidRDefault="00000000" w:rsidRPr="00000000">
            <w:pPr>
              <w:spacing w:after="200" w:before="0" w:line="276" w:lineRule="auto"/>
              <w:ind w:left="0" w:firstLine="0"/>
              <w:contextualSpacing w:val="0"/>
              <w:jc w:val="center"/>
            </w:pPr>
            <w:r w:rsidDel="00000000" w:rsidR="00000000" w:rsidRPr="00000000">
              <w:rPr>
                <w:rFonts w:ascii="Calibri" w:cs="Calibri" w:eastAsia="Calibri" w:hAnsi="Calibri"/>
                <w:b w:val="1"/>
                <w:sz w:val="24"/>
                <w:szCs w:val="24"/>
                <w:rtl w:val="0"/>
              </w:rPr>
              <w:t xml:space="preserve">Protein structure</w:t>
            </w:r>
          </w:p>
        </w:tc>
        <w:tc>
          <w:tcPr>
            <w:vAlign w:val="center"/>
          </w:tcPr>
          <w:p w:rsidR="00000000" w:rsidDel="00000000" w:rsidP="00000000" w:rsidRDefault="00000000" w:rsidRPr="00000000">
            <w:pPr>
              <w:spacing w:after="200" w:before="0" w:line="276" w:lineRule="auto"/>
              <w:ind w:left="0" w:firstLine="0"/>
              <w:contextualSpacing w:val="0"/>
              <w:jc w:val="center"/>
            </w:pPr>
            <w:r w:rsidDel="00000000" w:rsidR="00000000" w:rsidRPr="00000000">
              <w:rPr>
                <w:rFonts w:ascii="Calibri" w:cs="Calibri" w:eastAsia="Calibri" w:hAnsi="Calibri"/>
                <w:b w:val="0"/>
                <w:i w:val="1"/>
                <w:sz w:val="24"/>
                <w:szCs w:val="24"/>
                <w:rtl w:val="0"/>
              </w:rPr>
              <w:t xml:space="preserve">Atoms</w:t>
            </w:r>
          </w:p>
        </w:tc>
        <w:tc>
          <w:tcPr>
            <w:vAlign w:val="center"/>
          </w:tcPr>
          <w:p w:rsidR="00000000" w:rsidDel="00000000" w:rsidP="00000000" w:rsidRDefault="00000000" w:rsidRPr="00000000">
            <w:pPr>
              <w:spacing w:after="200" w:before="0" w:line="276" w:lineRule="auto"/>
              <w:ind w:left="0" w:firstLine="0"/>
              <w:contextualSpacing w:val="0"/>
              <w:jc w:val="center"/>
            </w:pPr>
            <w:r w:rsidDel="00000000" w:rsidR="00000000" w:rsidRPr="00000000">
              <w:rPr>
                <w:rFonts w:ascii="Calibri" w:cs="Calibri" w:eastAsia="Calibri" w:hAnsi="Calibri"/>
                <w:b w:val="0"/>
                <w:i w:val="1"/>
                <w:sz w:val="24"/>
                <w:szCs w:val="24"/>
                <w:rtl w:val="0"/>
              </w:rPr>
              <w:t xml:space="preserve">Chemical Bonds</w:t>
            </w:r>
          </w:p>
        </w:tc>
      </w:tr>
      <w:tr>
        <w:trPr>
          <w:trHeight w:val="520" w:hRule="atLeast"/>
        </w:trPr>
        <w:tc>
          <w:tcPr>
            <w:vAlign w:val="center"/>
          </w:tcPr>
          <w:p w:rsidR="00000000" w:rsidDel="00000000" w:rsidP="00000000" w:rsidRDefault="00000000" w:rsidRPr="00000000">
            <w:pPr>
              <w:spacing w:after="200" w:before="0" w:line="276" w:lineRule="auto"/>
              <w:ind w:left="0" w:firstLine="0"/>
              <w:contextualSpacing w:val="0"/>
              <w:jc w:val="center"/>
            </w:pPr>
            <w:r w:rsidDel="00000000" w:rsidR="00000000" w:rsidRPr="00000000">
              <w:rPr>
                <w:rFonts w:ascii="Calibri" w:cs="Calibri" w:eastAsia="Calibri" w:hAnsi="Calibri"/>
                <w:b w:val="0"/>
                <w:i w:val="1"/>
                <w:sz w:val="24"/>
                <w:szCs w:val="24"/>
                <w:rtl w:val="0"/>
              </w:rPr>
              <w:t xml:space="preserve">Protein sequence</w:t>
            </w:r>
          </w:p>
        </w:tc>
        <w:tc>
          <w:tcPr>
            <w:vAlign w:val="center"/>
          </w:tcPr>
          <w:p w:rsidR="00000000" w:rsidDel="00000000" w:rsidP="00000000" w:rsidRDefault="00000000" w:rsidRPr="00000000">
            <w:pPr>
              <w:spacing w:after="200" w:before="0" w:line="276" w:lineRule="auto"/>
              <w:ind w:left="0" w:firstLine="0"/>
              <w:contextualSpacing w:val="0"/>
              <w:jc w:val="center"/>
            </w:pPr>
            <w:r w:rsidDel="00000000" w:rsidR="00000000" w:rsidRPr="00000000">
              <w:rPr>
                <w:rFonts w:ascii="Calibri" w:cs="Calibri" w:eastAsia="Calibri" w:hAnsi="Calibri"/>
                <w:b w:val="1"/>
                <w:sz w:val="24"/>
                <w:szCs w:val="24"/>
                <w:rtl w:val="0"/>
              </w:rPr>
              <w:t xml:space="preserve">Amino acid</w:t>
            </w:r>
          </w:p>
        </w:tc>
        <w:tc>
          <w:tcPr>
            <w:vAlign w:val="center"/>
          </w:tcPr>
          <w:p w:rsidR="00000000" w:rsidDel="00000000" w:rsidP="00000000" w:rsidRDefault="00000000" w:rsidRPr="00000000">
            <w:pPr>
              <w:spacing w:after="200" w:before="0" w:line="276" w:lineRule="auto"/>
              <w:ind w:left="0" w:firstLine="0"/>
              <w:contextualSpacing w:val="0"/>
              <w:jc w:val="center"/>
            </w:pPr>
            <w:r w:rsidDel="00000000" w:rsidR="00000000" w:rsidRPr="00000000">
              <w:rPr>
                <w:rFonts w:ascii="Calibri" w:cs="Calibri" w:eastAsia="Calibri" w:hAnsi="Calibri"/>
                <w:b w:val="1"/>
                <w:sz w:val="24"/>
                <w:szCs w:val="24"/>
                <w:rtl w:val="0"/>
              </w:rPr>
              <w:t xml:space="preserve">Sequential vicinity</w:t>
            </w:r>
          </w:p>
        </w:tc>
      </w:tr>
    </w:tbl>
    <w:p w:rsidR="00000000" w:rsidDel="00000000" w:rsidP="00000000" w:rsidRDefault="00000000" w:rsidRPr="00000000">
      <w:pPr>
        <w:spacing w:after="200" w:before="0" w:line="276" w:lineRule="auto"/>
        <w:ind w:left="0" w:firstLine="0"/>
        <w:contextualSpacing w:val="0"/>
      </w:pPr>
      <w:r w:rsidDel="00000000" w:rsidR="00000000" w:rsidRPr="00000000">
        <w:rPr>
          <w:rtl w:val="0"/>
        </w:rPr>
      </w:r>
    </w:p>
    <w:p w:rsidR="00000000" w:rsidDel="00000000" w:rsidP="00000000" w:rsidRDefault="00000000" w:rsidRPr="00000000">
      <w:pPr>
        <w:spacing w:after="200" w:before="0" w:line="276" w:lineRule="auto"/>
        <w:ind w:left="0" w:firstLine="0"/>
        <w:contextualSpacing w:val="0"/>
      </w:pPr>
      <w:r w:rsidDel="00000000" w:rsidR="00000000" w:rsidRPr="00000000">
        <w:rPr>
          <w:rtl w:val="0"/>
        </w:rPr>
      </w:r>
    </w:p>
    <w:p w:rsidR="00000000" w:rsidDel="00000000" w:rsidP="00000000" w:rsidRDefault="00000000" w:rsidRPr="00000000">
      <w:pPr>
        <w:spacing w:after="200" w:before="0" w:line="276" w:lineRule="auto"/>
        <w:ind w:left="0" w:firstLine="0"/>
        <w:contextualSpacing w:val="0"/>
      </w:pPr>
      <w:r w:rsidDel="00000000" w:rsidR="00000000" w:rsidRPr="00000000">
        <w:rPr>
          <w:rtl w:val="0"/>
        </w:rPr>
      </w:r>
    </w:p>
    <w:p w:rsidR="00000000" w:rsidDel="00000000" w:rsidP="00000000" w:rsidRDefault="00000000" w:rsidRPr="00000000">
      <w:pPr>
        <w:spacing w:after="200" w:before="0" w:line="276" w:lineRule="auto"/>
        <w:ind w:left="0" w:firstLine="0"/>
        <w:contextualSpacing w:val="0"/>
      </w:pPr>
      <w:r w:rsidDel="00000000" w:rsidR="00000000" w:rsidRPr="00000000">
        <w:rPr>
          <w:rtl w:val="0"/>
        </w:rPr>
      </w:r>
    </w:p>
    <w:p w:rsidR="00000000" w:rsidDel="00000000" w:rsidP="00000000" w:rsidRDefault="00000000" w:rsidRPr="00000000">
      <w:pPr>
        <w:spacing w:after="200" w:before="0" w:line="276" w:lineRule="auto"/>
        <w:ind w:left="0" w:firstLine="0"/>
        <w:contextualSpacing w:val="0"/>
      </w:pPr>
      <w:r w:rsidDel="00000000" w:rsidR="00000000" w:rsidRPr="00000000">
        <w:rPr>
          <w:rtl w:val="0"/>
        </w:rPr>
      </w:r>
    </w:p>
    <w:p w:rsidR="00000000" w:rsidDel="00000000" w:rsidP="00000000" w:rsidRDefault="00000000" w:rsidRPr="00000000">
      <w:pPr>
        <w:spacing w:after="200" w:before="0" w:line="276" w:lineRule="auto"/>
        <w:ind w:left="0" w:firstLine="0"/>
        <w:contextualSpacing w:val="0"/>
      </w:pPr>
      <w:r w:rsidDel="00000000" w:rsidR="00000000" w:rsidRPr="00000000">
        <w:rPr>
          <w:rtl w:val="0"/>
        </w:rPr>
      </w:r>
    </w:p>
    <w:p w:rsidR="00000000" w:rsidDel="00000000" w:rsidP="00000000" w:rsidRDefault="00000000" w:rsidRPr="00000000">
      <w:pPr>
        <w:spacing w:after="200" w:before="0" w:line="276" w:lineRule="auto"/>
        <w:ind w:left="0" w:firstLine="0"/>
        <w:contextualSpacing w:val="0"/>
      </w:pPr>
      <w:r w:rsidDel="00000000" w:rsidR="00000000" w:rsidRPr="00000000">
        <w:rPr>
          <w:rtl w:val="0"/>
        </w:rPr>
      </w:r>
    </w:p>
    <w:p w:rsidR="00000000" w:rsidDel="00000000" w:rsidP="00000000" w:rsidRDefault="00000000" w:rsidRPr="00000000">
      <w:pPr>
        <w:spacing w:after="200" w:before="0" w:line="276" w:lineRule="auto"/>
        <w:ind w:left="0" w:firstLine="0"/>
        <w:contextualSpacing w:val="0"/>
      </w:pPr>
      <w:r w:rsidDel="00000000" w:rsidR="00000000" w:rsidRPr="00000000">
        <w:rPr>
          <w:rtl w:val="0"/>
        </w:rPr>
      </w:r>
    </w:p>
    <w:p w:rsidR="00000000" w:rsidDel="00000000" w:rsidP="00000000" w:rsidRDefault="00000000" w:rsidRPr="00000000">
      <w:pPr>
        <w:spacing w:after="200" w:before="0" w:line="276" w:lineRule="auto"/>
        <w:ind w:left="0" w:firstLine="0"/>
        <w:contextualSpacing w:val="0"/>
      </w:pPr>
      <w:r w:rsidDel="00000000" w:rsidR="00000000" w:rsidRPr="00000000">
        <w:rPr>
          <w:rtl w:val="0"/>
        </w:rPr>
      </w:r>
    </w:p>
    <w:p w:rsidR="00000000" w:rsidDel="00000000" w:rsidP="00000000" w:rsidRDefault="00000000" w:rsidRPr="00000000">
      <w:pPr>
        <w:spacing w:after="200" w:before="0" w:line="276" w:lineRule="auto"/>
        <w:ind w:left="0" w:firstLine="0"/>
        <w:contextualSpacing w:val="0"/>
      </w:pPr>
      <w:r w:rsidDel="00000000" w:rsidR="00000000" w:rsidRPr="00000000">
        <w:rPr>
          <w:rtl w:val="0"/>
        </w:rPr>
      </w:r>
    </w:p>
    <w:p w:rsidR="00000000" w:rsidDel="00000000" w:rsidP="00000000" w:rsidRDefault="00000000" w:rsidRPr="00000000">
      <w:pPr>
        <w:spacing w:after="200" w:before="0" w:line="276" w:lineRule="auto"/>
        <w:ind w:left="0" w:firstLine="0"/>
        <w:contextualSpacing w:val="0"/>
      </w:pPr>
      <w:r w:rsidDel="00000000" w:rsidR="00000000" w:rsidRPr="00000000">
        <w:rPr>
          <w:rtl w:val="0"/>
        </w:rPr>
      </w:r>
    </w:p>
    <w:p w:rsidR="00000000" w:rsidDel="00000000" w:rsidP="00000000" w:rsidRDefault="00000000" w:rsidRPr="00000000">
      <w:pPr>
        <w:spacing w:after="200" w:before="0" w:line="276" w:lineRule="auto"/>
        <w:ind w:left="0" w:firstLine="0"/>
        <w:contextualSpacing w:val="0"/>
      </w:pPr>
      <w:r w:rsidDel="00000000" w:rsidR="00000000" w:rsidRPr="00000000">
        <w:rPr>
          <w:rtl w:val="0"/>
        </w:rPr>
      </w:r>
    </w:p>
    <w:p w:rsidR="00000000" w:rsidDel="00000000" w:rsidP="00000000" w:rsidRDefault="00000000" w:rsidRPr="00000000">
      <w:pPr>
        <w:numPr>
          <w:ilvl w:val="0"/>
          <w:numId w:val="8"/>
        </w:numPr>
        <w:spacing w:after="200" w:before="0" w:line="276"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Define the Levenshtein edit-distance! (2)</w:t>
      </w:r>
    </w:p>
    <w:p w:rsidR="00000000" w:rsidDel="00000000" w:rsidP="00000000" w:rsidRDefault="00000000" w:rsidRPr="00000000">
      <w:pPr>
        <w:numPr>
          <w:ilvl w:val="0"/>
          <w:numId w:val="10"/>
        </w:numPr>
        <w:spacing w:after="200" w:before="0" w:line="276" w:lineRule="auto"/>
        <w:ind w:left="1440" w:hanging="360"/>
        <w:contextualSpacing w:val="1"/>
        <w:rPr>
          <w:b w:val="0"/>
          <w:sz w:val="24"/>
          <w:szCs w:val="24"/>
        </w:rPr>
      </w:pPr>
      <w:r w:rsidDel="00000000" w:rsidR="00000000" w:rsidRPr="00000000">
        <w:rPr>
          <w:rFonts w:ascii="Calibri" w:cs="Calibri" w:eastAsia="Calibri" w:hAnsi="Calibri"/>
          <w:b w:val="0"/>
          <w:sz w:val="24"/>
          <w:szCs w:val="24"/>
          <w:rtl w:val="0"/>
        </w:rPr>
        <w:t xml:space="preserve">Edit distance between character strings (sequence), also called Levenshtein distance</w:t>
      </w:r>
    </w:p>
    <w:p w:rsidR="00000000" w:rsidDel="00000000" w:rsidP="00000000" w:rsidRDefault="00000000" w:rsidRPr="00000000">
      <w:pPr>
        <w:numPr>
          <w:ilvl w:val="0"/>
          <w:numId w:val="10"/>
        </w:numPr>
        <w:spacing w:after="200" w:before="0" w:line="276" w:lineRule="auto"/>
        <w:ind w:left="1440" w:hanging="360"/>
        <w:contextualSpacing w:val="1"/>
        <w:rPr>
          <w:b w:val="0"/>
          <w:sz w:val="24"/>
          <w:szCs w:val="24"/>
        </w:rPr>
      </w:pPr>
      <w:r w:rsidDel="00000000" w:rsidR="00000000" w:rsidRPr="00000000">
        <w:rPr>
          <w:rFonts w:ascii="Calibri" w:cs="Calibri" w:eastAsia="Calibri" w:hAnsi="Calibri"/>
          <w:b w:val="0"/>
          <w:sz w:val="24"/>
          <w:szCs w:val="24"/>
          <w:rtl w:val="0"/>
        </w:rPr>
        <w:t xml:space="preserve">Defined as a sum of costs assigned to matches, replacements and gaps (=insertions and deletions). The two strings do not need to be of the same length. </w:t>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Fonts w:ascii="Calibri" w:cs="Calibri" w:eastAsia="Calibri" w:hAnsi="Calibri"/>
          <w:b w:val="0"/>
          <w:sz w:val="24"/>
          <w:szCs w:val="24"/>
          <w:rtl w:val="0"/>
        </w:rPr>
        <w:t xml:space="preserve">What is the Levensthein edit-distance of the following sequences: x=CATACCTA, y=ACATTACC? Write down each step of our computation! (2)</w:t>
      </w:r>
    </w:p>
    <w:p w:rsidR="00000000" w:rsidDel="00000000" w:rsidP="00000000" w:rsidRDefault="00000000" w:rsidRPr="00000000">
      <w:pPr>
        <w:spacing w:after="200" w:before="0" w:line="276" w:lineRule="auto"/>
        <w:ind w:left="1440" w:firstLine="0"/>
        <w:contextualSpacing w:val="0"/>
      </w:pPr>
      <w:r w:rsidDel="00000000" w:rsidR="00000000" w:rsidRPr="00000000">
        <w:drawing>
          <wp:inline distB="114300" distT="114300" distL="114300" distR="114300">
            <wp:extent cx="2481263" cy="2513911"/>
            <wp:effectExtent b="0" l="0" r="0" t="0"/>
            <wp:docPr id="4" name="image07.png"/>
            <a:graphic>
              <a:graphicData uri="http://schemas.openxmlformats.org/drawingml/2006/picture">
                <pic:pic>
                  <pic:nvPicPr>
                    <pic:cNvPr id="0" name="image07.png"/>
                    <pic:cNvPicPr preferRelativeResize="0"/>
                  </pic:nvPicPr>
                  <pic:blipFill>
                    <a:blip r:embed="rId5"/>
                    <a:srcRect b="0" l="0" r="0" t="0"/>
                    <a:stretch>
                      <a:fillRect/>
                    </a:stretch>
                  </pic:blipFill>
                  <pic:spPr>
                    <a:xfrm>
                      <a:off x="0" y="0"/>
                      <a:ext cx="2481263" cy="2513911"/>
                    </a:xfrm>
                    <a:prstGeom prst="rect"/>
                    <a:ln/>
                  </pic:spPr>
                </pic:pic>
              </a:graphicData>
            </a:graphic>
          </wp:inline>
        </w:drawing>
      </w: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sz w:val="24"/>
          <w:szCs w:val="24"/>
          <w:rtl w:val="0"/>
        </w:rPr>
        <w:tab/>
        <w:t xml:space="preserve">4, ha megegyezik akkor maximumot keresem felette és mellette -1, ha különbözik minimumot megkeresem felette és mellette +1</w:t>
      </w:r>
    </w:p>
    <w:p w:rsidR="00000000" w:rsidDel="00000000" w:rsidP="00000000" w:rsidRDefault="00000000" w:rsidRPr="00000000">
      <w:pPr>
        <w:spacing w:after="200" w:before="0" w:line="276" w:lineRule="auto"/>
        <w:ind w:left="0" w:firstLine="0"/>
        <w:contextualSpacing w:val="0"/>
      </w:pPr>
      <w:r w:rsidDel="00000000" w:rsidR="00000000" w:rsidRPr="00000000">
        <w:rPr>
          <w:rtl w:val="0"/>
        </w:rPr>
      </w:r>
    </w:p>
    <w:p w:rsidR="00000000" w:rsidDel="00000000" w:rsidP="00000000" w:rsidRDefault="00000000" w:rsidRPr="00000000">
      <w:pPr>
        <w:numPr>
          <w:ilvl w:val="0"/>
          <w:numId w:val="8"/>
        </w:numPr>
        <w:spacing w:after="200" w:before="0" w:line="276"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Define the </w:t>
      </w:r>
      <w:r w:rsidDel="00000000" w:rsidR="00000000" w:rsidRPr="00000000">
        <w:rPr>
          <w:rFonts w:ascii="Calibri" w:cs="Calibri" w:eastAsia="Calibri" w:hAnsi="Calibri"/>
          <w:b w:val="1"/>
          <w:sz w:val="24"/>
          <w:szCs w:val="24"/>
          <w:rtl w:val="0"/>
        </w:rPr>
        <w:t xml:space="preserve">Jaccard coefficient</w:t>
      </w:r>
      <w:r w:rsidDel="00000000" w:rsidR="00000000" w:rsidRPr="00000000">
        <w:rPr>
          <w:rFonts w:ascii="Calibri" w:cs="Calibri" w:eastAsia="Calibri" w:hAnsi="Calibri"/>
          <w:b w:val="0"/>
          <w:sz w:val="24"/>
          <w:szCs w:val="24"/>
          <w:rtl w:val="0"/>
        </w:rPr>
        <w:t xml:space="preserve"> that expresses the similarity of property sets A and B! (2)</w:t>
      </w:r>
    </w:p>
    <w:p w:rsidR="00000000" w:rsidDel="00000000" w:rsidP="00000000" w:rsidRDefault="00000000" w:rsidRPr="00000000">
      <w:pPr>
        <w:numPr>
          <w:ilvl w:val="0"/>
          <w:numId w:val="12"/>
        </w:numPr>
        <w:spacing w:after="200" w:before="0" w:line="276" w:lineRule="auto"/>
        <w:ind w:left="1440" w:hanging="360"/>
        <w:contextualSpacing w:val="1"/>
        <w:rPr>
          <w:b w:val="0"/>
          <w:sz w:val="24"/>
          <w:szCs w:val="24"/>
        </w:rPr>
      </w:pPr>
      <w:r w:rsidDel="00000000" w:rsidR="00000000" w:rsidRPr="00000000">
        <w:rPr>
          <w:rFonts w:ascii="Calibri" w:cs="Calibri" w:eastAsia="Calibri" w:hAnsi="Calibri"/>
          <w:b w:val="0"/>
          <w:sz w:val="24"/>
          <w:szCs w:val="24"/>
          <w:rtl w:val="0"/>
        </w:rPr>
        <w:t xml:space="preserve">The Jaccard coefficient [0,1] expresses the similarity of two property sets a and b of non-zero attributes, respectively as</w:t>
      </w:r>
    </w:p>
    <w:p w:rsidR="00000000" w:rsidDel="00000000" w:rsidP="00000000" w:rsidRDefault="00000000" w:rsidRPr="00000000">
      <w:pPr>
        <w:spacing w:after="200" w:before="0" w:line="276" w:lineRule="auto"/>
        <w:ind w:left="2124" w:firstLine="0"/>
        <w:contextualSpacing w:val="0"/>
      </w:pPr>
      <w:r w:rsidDel="00000000" w:rsidR="00000000" w:rsidRPr="00000000">
        <w:rPr>
          <w:rFonts w:ascii="Calibri" w:cs="Calibri" w:eastAsia="Calibri" w:hAnsi="Calibri"/>
          <w:b w:val="0"/>
          <w:sz w:val="24"/>
          <w:szCs w:val="24"/>
          <w:rtl w:val="0"/>
        </w:rPr>
        <w:tab/>
        <w:tab/>
        <w:tab/>
      </w:r>
      <m:oMathPara>
        <m:oMathParaPr>
          <m:jc m:val="left"/>
        </m:oMathParaPr>
        <m:oMath>
          <m:r>
            <w:rPr>
              <w:rFonts w:ascii="Cambria" w:cs="Cambria" w:eastAsia="Cambria" w:hAnsi="Cambria"/>
              <w:b w:val="0"/>
              <w:sz w:val="32"/>
              <w:szCs w:val="32"/>
            </w:rPr>
            <m:t xml:space="preserve">J = </m:t>
          </m:r>
          <m:f>
            <m:fPr>
              <m:ctrlPr>
                <w:rPr>
                  <w:rFonts w:ascii="Cambria" w:cs="Cambria" w:eastAsia="Cambria" w:hAnsi="Cambria"/>
                  <w:b w:val="0"/>
                  <w:sz w:val="32"/>
                  <w:szCs w:val="32"/>
                </w:rPr>
              </m:ctrlPr>
            </m:fPr>
            <m:num>
              <m:r>
                <w:rPr>
                  <w:rFonts w:ascii="Cambria" w:cs="Cambria" w:eastAsia="Cambria" w:hAnsi="Cambria"/>
                  <w:b w:val="0"/>
                  <w:sz w:val="32"/>
                  <w:szCs w:val="32"/>
                </w:rPr>
                <m:t xml:space="preserve">a ∩b</m:t>
              </m:r>
            </m:num>
            <m:den>
              <m:r>
                <w:rPr>
                  <w:rFonts w:ascii="Cambria" w:cs="Cambria" w:eastAsia="Cambria" w:hAnsi="Cambria"/>
                  <w:b w:val="0"/>
                  <w:sz w:val="32"/>
                  <w:szCs w:val="32"/>
                </w:rPr>
                <m:t xml:space="preserve">a ∪b</m:t>
              </m:r>
            </m:den>
          </m:f>
        </m:oMath>
      </m:oMathPara>
      <w:r w:rsidDel="00000000" w:rsidR="00000000" w:rsidRPr="00000000">
        <w:rPr>
          <w:rtl w:val="0"/>
        </w:rPr>
      </w:r>
    </w:p>
    <w:p w:rsidR="00000000" w:rsidDel="00000000" w:rsidP="00000000" w:rsidRDefault="00000000" w:rsidRPr="00000000">
      <w:pPr>
        <w:numPr>
          <w:ilvl w:val="0"/>
          <w:numId w:val="12"/>
        </w:numPr>
        <w:spacing w:after="200" w:before="0" w:line="276" w:lineRule="auto"/>
        <w:ind w:left="1440" w:hanging="360"/>
        <w:contextualSpacing w:val="1"/>
        <w:rPr>
          <w:b w:val="0"/>
          <w:sz w:val="24"/>
          <w:szCs w:val="24"/>
        </w:rPr>
      </w:pPr>
      <w:r w:rsidDel="00000000" w:rsidR="00000000" w:rsidRPr="00000000">
        <w:rPr>
          <w:rFonts w:ascii="Calibri" w:cs="Calibri" w:eastAsia="Calibri" w:hAnsi="Calibri"/>
          <w:b w:val="0"/>
          <w:sz w:val="24"/>
          <w:szCs w:val="24"/>
          <w:rtl w:val="0"/>
        </w:rPr>
        <w:t xml:space="preserve">J is 1 for identical and zero for completely different sets (or binary vectors).</w:t>
      </w:r>
    </w:p>
    <w:p w:rsidR="00000000" w:rsidDel="00000000" w:rsidP="00000000" w:rsidRDefault="00000000" w:rsidRPr="00000000">
      <w:pPr>
        <w:spacing w:after="200" w:before="0" w:line="276" w:lineRule="auto"/>
        <w:ind w:left="720" w:firstLine="0"/>
        <w:contextualSpacing w:val="0"/>
      </w:pPr>
      <w:r w:rsidDel="00000000" w:rsidR="00000000" w:rsidRPr="00000000">
        <w:rPr>
          <w:rFonts w:ascii="Calibri" w:cs="Calibri" w:eastAsia="Calibri" w:hAnsi="Calibri"/>
          <w:b w:val="0"/>
          <w:sz w:val="24"/>
          <w:szCs w:val="24"/>
          <w:rtl w:val="0"/>
        </w:rPr>
        <w:t xml:space="preserve">Calculate the Jaccard coefficient, if:</w:t>
      </w:r>
    </w:p>
    <w:p w:rsidR="00000000" w:rsidDel="00000000" w:rsidP="00000000" w:rsidRDefault="00000000" w:rsidRPr="00000000">
      <w:pPr>
        <w:spacing w:after="200" w:before="0" w:line="276" w:lineRule="auto"/>
        <w:ind w:left="720" w:firstLine="0"/>
        <w:contextualSpacing w:val="0"/>
      </w:pPr>
      <w:r w:rsidDel="00000000" w:rsidR="00000000" w:rsidRPr="00000000">
        <w:rPr>
          <w:rFonts w:ascii="Calibri" w:cs="Calibri" w:eastAsia="Calibri" w:hAnsi="Calibri"/>
          <w:b w:val="0"/>
          <w:sz w:val="24"/>
          <w:szCs w:val="24"/>
          <w:rtl w:val="0"/>
        </w:rPr>
        <w:t xml:space="preserve">A=[‘cat’, ‘dog’, ‘horse’, ‘duck’, ‘cow’, ‘chicken’]</w:t>
      </w:r>
    </w:p>
    <w:p w:rsidR="00000000" w:rsidDel="00000000" w:rsidP="00000000" w:rsidRDefault="00000000" w:rsidRPr="00000000">
      <w:pPr>
        <w:spacing w:after="200" w:before="0" w:line="276" w:lineRule="auto"/>
        <w:ind w:left="720" w:firstLine="0"/>
        <w:contextualSpacing w:val="0"/>
      </w:pPr>
      <w:r w:rsidDel="00000000" w:rsidR="00000000" w:rsidRPr="00000000">
        <w:rPr>
          <w:rFonts w:ascii="Calibri" w:cs="Calibri" w:eastAsia="Calibri" w:hAnsi="Calibri"/>
          <w:b w:val="0"/>
          <w:sz w:val="24"/>
          <w:szCs w:val="24"/>
          <w:rtl w:val="0"/>
        </w:rPr>
        <w:t xml:space="preserve">B=[‘dog’, ’dolphin’ , ’duck’, ’dinosaurs’]! (2) </w:t>
      </w:r>
    </w:p>
    <w:p w:rsidR="00000000" w:rsidDel="00000000" w:rsidP="00000000" w:rsidRDefault="00000000" w:rsidRPr="00000000">
      <w:pPr>
        <w:numPr>
          <w:ilvl w:val="0"/>
          <w:numId w:val="12"/>
        </w:numPr>
        <w:spacing w:after="200" w:before="0" w:line="276" w:lineRule="auto"/>
        <w:ind w:left="1440" w:hanging="360"/>
        <w:contextualSpacing w:val="1"/>
        <w:rPr>
          <w:b w:val="0"/>
          <w:sz w:val="24"/>
          <w:szCs w:val="24"/>
        </w:rPr>
      </w:pPr>
      <m:oMathPara>
        <m:oMathParaPr>
          <m:jc m:val="left"/>
        </m:oMathParaPr>
        <m:oMath>
          <m:r>
            <w:rPr>
              <w:rFonts w:ascii="Cambria" w:cs="Cambria" w:eastAsia="Cambria" w:hAnsi="Cambria"/>
              <w:b w:val="0"/>
              <w:sz w:val="24"/>
              <w:szCs w:val="24"/>
            </w:rPr>
            <m:t xml:space="preserve">a ∩b =</m:t>
          </m:r>
        </m:oMath>
      </m:oMathPara>
      <w:r w:rsidDel="00000000" w:rsidR="00000000" w:rsidRPr="00000000">
        <w:rPr>
          <w:rFonts w:ascii="Calibri" w:cs="Calibri" w:eastAsia="Calibri" w:hAnsi="Calibri"/>
          <w:b w:val="0"/>
          <w:sz w:val="24"/>
          <w:szCs w:val="24"/>
          <w:rtl w:val="0"/>
        </w:rPr>
        <w:t xml:space="preserve"> [‘dog’, ‘duck’] = 2</w:t>
      </w:r>
    </w:p>
    <w:p w:rsidR="00000000" w:rsidDel="00000000" w:rsidP="00000000" w:rsidRDefault="00000000" w:rsidRPr="00000000">
      <w:pPr>
        <w:numPr>
          <w:ilvl w:val="0"/>
          <w:numId w:val="12"/>
        </w:numPr>
        <w:spacing w:after="200" w:before="0" w:line="276" w:lineRule="auto"/>
        <w:ind w:left="1440" w:hanging="360"/>
        <w:contextualSpacing w:val="1"/>
        <w:rPr>
          <w:b w:val="0"/>
          <w:sz w:val="24"/>
          <w:szCs w:val="24"/>
        </w:rPr>
      </w:pPr>
      <m:oMathPara>
        <m:oMathParaPr>
          <m:jc m:val="left"/>
        </m:oMathParaPr>
        <m:oMath>
          <m:r>
            <w:rPr>
              <w:rFonts w:ascii="Cambria" w:cs="Cambria" w:eastAsia="Cambria" w:hAnsi="Cambria"/>
              <w:b w:val="0"/>
              <w:sz w:val="24"/>
              <w:szCs w:val="24"/>
            </w:rPr>
            <m:t xml:space="preserve">a ∪b =</m:t>
          </m:r>
        </m:oMath>
      </m:oMathPara>
      <w:r w:rsidDel="00000000" w:rsidR="00000000" w:rsidRPr="00000000">
        <w:rPr>
          <w:rFonts w:ascii="Calibri" w:cs="Calibri" w:eastAsia="Calibri" w:hAnsi="Calibri"/>
          <w:b w:val="0"/>
          <w:sz w:val="24"/>
          <w:szCs w:val="24"/>
          <w:rtl w:val="0"/>
        </w:rPr>
        <w:t xml:space="preserve"> [‘cat’, ‘dog’, ‘horse’, ‘duck’, ‘cow’, ‘chicken’, ‘dolphin’, ‘dinosaurs’] = 8</w:t>
      </w:r>
    </w:p>
    <w:p w:rsidR="00000000" w:rsidDel="00000000" w:rsidP="00000000" w:rsidRDefault="00000000" w:rsidRPr="00000000">
      <w:pPr>
        <w:numPr>
          <w:ilvl w:val="0"/>
          <w:numId w:val="12"/>
        </w:numPr>
        <w:spacing w:after="200" w:before="0" w:line="276" w:lineRule="auto"/>
        <w:ind w:left="1440" w:hanging="360"/>
        <w:contextualSpacing w:val="1"/>
        <w:rPr>
          <w:b w:val="0"/>
          <w:sz w:val="24"/>
          <w:szCs w:val="24"/>
        </w:rPr>
      </w:pPr>
      <m:oMathPara>
        <m:oMathParaPr>
          <m:jc m:val="left"/>
        </m:oMathParaPr>
        <m:oMath>
          <m:r>
            <w:rPr>
              <w:rFonts w:ascii="Cambria" w:cs="Cambria" w:eastAsia="Cambria" w:hAnsi="Cambria"/>
              <w:b w:val="0"/>
              <w:sz w:val="32"/>
              <w:szCs w:val="32"/>
            </w:rPr>
            <m:t xml:space="preserve">J = </m:t>
          </m:r>
          <m:f>
            <m:fPr>
              <m:ctrlPr>
                <w:rPr>
                  <w:rFonts w:ascii="Cambria" w:cs="Cambria" w:eastAsia="Cambria" w:hAnsi="Cambria"/>
                  <w:b w:val="0"/>
                  <w:sz w:val="32"/>
                  <w:szCs w:val="32"/>
                </w:rPr>
              </m:ctrlPr>
            </m:fPr>
            <m:num>
              <m:r>
                <w:rPr>
                  <w:rFonts w:ascii="Cambria" w:cs="Cambria" w:eastAsia="Cambria" w:hAnsi="Cambria"/>
                  <w:b w:val="0"/>
                  <w:sz w:val="32"/>
                  <w:szCs w:val="32"/>
                </w:rPr>
                <m:t xml:space="preserve">a ∩b</m:t>
              </m:r>
            </m:num>
            <m:den>
              <m:r>
                <w:rPr>
                  <w:rFonts w:ascii="Cambria" w:cs="Cambria" w:eastAsia="Cambria" w:hAnsi="Cambria"/>
                  <w:b w:val="0"/>
                  <w:sz w:val="32"/>
                  <w:szCs w:val="32"/>
                </w:rPr>
                <m:t xml:space="preserve">a ∪b</m:t>
              </m:r>
            </m:den>
          </m:f>
          <m:r>
            <w:rPr>
              <w:rFonts w:ascii="Cambria" w:cs="Cambria" w:eastAsia="Cambria" w:hAnsi="Cambria"/>
              <w:b w:val="0"/>
              <w:sz w:val="32"/>
              <w:szCs w:val="32"/>
            </w:rPr>
            <m:t xml:space="preserve">= </m:t>
          </m:r>
          <m:f>
            <m:fPr>
              <m:ctrlPr>
                <w:rPr>
                  <w:rFonts w:ascii="Cambria" w:cs="Cambria" w:eastAsia="Cambria" w:hAnsi="Cambria"/>
                  <w:b w:val="0"/>
                  <w:sz w:val="32"/>
                  <w:szCs w:val="32"/>
                </w:rPr>
              </m:ctrlPr>
            </m:fPr>
            <m:num>
              <m:r>
                <w:rPr>
                  <w:rFonts w:ascii="Cambria" w:cs="Cambria" w:eastAsia="Cambria" w:hAnsi="Cambria"/>
                  <w:b w:val="0"/>
                  <w:sz w:val="32"/>
                  <w:szCs w:val="32"/>
                </w:rPr>
                <m:t xml:space="preserve">2</m:t>
              </m:r>
            </m:num>
            <m:den>
              <m:r>
                <w:rPr>
                  <w:rFonts w:ascii="Cambria" w:cs="Cambria" w:eastAsia="Cambria" w:hAnsi="Cambria"/>
                  <w:b w:val="0"/>
                  <w:sz w:val="32"/>
                  <w:szCs w:val="32"/>
                </w:rPr>
                <m:t xml:space="preserve">8</m:t>
              </m:r>
            </m:den>
          </m:f>
          <m:r>
            <w:rPr>
              <w:rFonts w:ascii="Cambria" w:cs="Cambria" w:eastAsia="Cambria" w:hAnsi="Cambria"/>
              <w:b w:val="0"/>
              <w:sz w:val="32"/>
              <w:szCs w:val="32"/>
            </w:rPr>
            <m:t xml:space="preserve">= </m:t>
          </m:r>
          <m:f>
            <m:fPr>
              <m:ctrlPr>
                <w:rPr>
                  <w:rFonts w:ascii="Cambria" w:cs="Cambria" w:eastAsia="Cambria" w:hAnsi="Cambria"/>
                  <w:b w:val="0"/>
                  <w:sz w:val="32"/>
                  <w:szCs w:val="32"/>
                </w:rPr>
              </m:ctrlPr>
            </m:fPr>
            <m:num>
              <m:r>
                <w:rPr>
                  <w:rFonts w:ascii="Cambria" w:cs="Cambria" w:eastAsia="Cambria" w:hAnsi="Cambria"/>
                  <w:b w:val="0"/>
                  <w:sz w:val="32"/>
                  <w:szCs w:val="32"/>
                </w:rPr>
                <m:t xml:space="preserve">1</m:t>
              </m:r>
            </m:num>
            <m:den>
              <m:r>
                <w:rPr>
                  <w:rFonts w:ascii="Cambria" w:cs="Cambria" w:eastAsia="Cambria" w:hAnsi="Cambria"/>
                  <w:b w:val="0"/>
                  <w:sz w:val="32"/>
                  <w:szCs w:val="32"/>
                </w:rPr>
                <m:t xml:space="preserve">4</m:t>
              </m:r>
            </m:den>
          </m:f>
          <m:r>
            <w:rPr>
              <w:rFonts w:ascii="Cambria" w:cs="Cambria" w:eastAsia="Cambria" w:hAnsi="Cambria"/>
              <w:b w:val="0"/>
              <w:sz w:val="32"/>
              <w:szCs w:val="32"/>
            </w:rPr>
            <m:t xml:space="preserve">=0,25</m:t>
          </m:r>
        </m:oMath>
      </m:oMathPara>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numPr>
          <w:ilvl w:val="0"/>
          <w:numId w:val="8"/>
        </w:numPr>
        <w:spacing w:after="200" w:before="0" w:line="276"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Draw the schematic sequence X based on the following dotplot: (3)</w:t>
      </w:r>
    </w:p>
    <w:p w:rsidR="00000000" w:rsidDel="00000000" w:rsidP="00000000" w:rsidRDefault="00000000" w:rsidRPr="00000000">
      <w:pPr>
        <w:spacing w:after="200" w:before="0" w:line="276" w:lineRule="auto"/>
        <w:ind w:left="720" w:firstLine="0"/>
        <w:contextualSpacing w:val="0"/>
      </w:pPr>
      <w:r w:rsidDel="00000000" w:rsidR="00000000" w:rsidRPr="00000000">
        <w:drawing>
          <wp:inline distB="0" distT="0" distL="0" distR="0">
            <wp:extent cx="2219325" cy="2207856"/>
            <wp:effectExtent b="0" l="0" r="0" t="0"/>
            <wp:docPr id="2" name="image05.png"/>
            <a:graphic>
              <a:graphicData uri="http://schemas.openxmlformats.org/drawingml/2006/picture">
                <pic:pic>
                  <pic:nvPicPr>
                    <pic:cNvPr id="0" name="image05.png"/>
                    <pic:cNvPicPr preferRelativeResize="0"/>
                  </pic:nvPicPr>
                  <pic:blipFill>
                    <a:blip r:embed="rId6"/>
                    <a:srcRect b="0" l="0" r="0" t="0"/>
                    <a:stretch>
                      <a:fillRect/>
                    </a:stretch>
                  </pic:blipFill>
                  <pic:spPr>
                    <a:xfrm>
                      <a:off x="0" y="0"/>
                      <a:ext cx="2219325" cy="2207856"/>
                    </a:xfrm>
                    <a:prstGeom prst="rect"/>
                    <a:ln/>
                  </pic:spPr>
                </pic:pic>
              </a:graphicData>
            </a:graphic>
          </wp:inline>
        </w:drawing>
      </w:r>
      <w:r w:rsidDel="00000000" w:rsidR="00000000" w:rsidRPr="00000000">
        <w:rPr>
          <w:rFonts w:ascii="Calibri" w:cs="Calibri" w:eastAsia="Calibri" w:hAnsi="Calibri"/>
          <w:b w:val="0"/>
          <w:sz w:val="24"/>
          <w:szCs w:val="24"/>
          <w:rtl w:val="0"/>
        </w:rPr>
        <w:t xml:space="preserve">  ????</w:t>
      </w:r>
      <w:r w:rsidDel="00000000" w:rsidR="00000000" w:rsidRPr="00000000">
        <w:rPr>
          <w:rtl w:val="0"/>
        </w:rPr>
      </w:r>
    </w:p>
    <w:p w:rsidR="00000000" w:rsidDel="00000000" w:rsidP="00000000" w:rsidRDefault="00000000" w:rsidRPr="00000000">
      <w:pPr>
        <w:numPr>
          <w:ilvl w:val="0"/>
          <w:numId w:val="8"/>
        </w:numPr>
        <w:spacing w:after="200" w:before="0" w:line="276"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Calculate the log odds ratio of residues SERINE (S) and THREONINE (T) using the follow multiple alignment! (4)</w:t>
      </w:r>
    </w:p>
    <w:p w:rsidR="00000000" w:rsidDel="00000000" w:rsidP="00000000" w:rsidRDefault="00000000" w:rsidRPr="00000000">
      <w:pPr>
        <w:spacing w:after="200" w:before="0" w:line="276" w:lineRule="auto"/>
        <w:ind w:left="720" w:firstLine="0"/>
        <w:contextualSpacing w:val="0"/>
      </w:pPr>
      <w:r w:rsidDel="00000000" w:rsidR="00000000" w:rsidRPr="00000000">
        <w:rPr>
          <w:rFonts w:ascii="Domine" w:cs="Domine" w:eastAsia="Domine" w:hAnsi="Domine"/>
          <w:b w:val="0"/>
          <w:color w:val="ff0000"/>
          <w:sz w:val="24"/>
          <w:szCs w:val="24"/>
          <w:rtl w:val="0"/>
        </w:rPr>
        <w:t xml:space="preserve">T </w:t>
      </w:r>
      <w:r w:rsidDel="00000000" w:rsidR="00000000" w:rsidRPr="00000000">
        <w:rPr>
          <w:rFonts w:ascii="Domine" w:cs="Domine" w:eastAsia="Domine" w:hAnsi="Domine"/>
          <w:b w:val="0"/>
          <w:sz w:val="24"/>
          <w:szCs w:val="24"/>
          <w:rtl w:val="0"/>
        </w:rPr>
        <w:t xml:space="preserve">V </w:t>
      </w:r>
      <w:r w:rsidDel="00000000" w:rsidR="00000000" w:rsidRPr="00000000">
        <w:rPr>
          <w:rFonts w:ascii="Domine" w:cs="Domine" w:eastAsia="Domine" w:hAnsi="Domine"/>
          <w:b w:val="0"/>
          <w:color w:val="00b050"/>
          <w:sz w:val="24"/>
          <w:szCs w:val="24"/>
          <w:rtl w:val="0"/>
        </w:rPr>
        <w:t xml:space="preserve">S</w:t>
      </w:r>
      <w:r w:rsidDel="00000000" w:rsidR="00000000" w:rsidRPr="00000000">
        <w:rPr>
          <w:rFonts w:ascii="Domine" w:cs="Domine" w:eastAsia="Domine" w:hAnsi="Domine"/>
          <w:b w:val="0"/>
          <w:sz w:val="24"/>
          <w:szCs w:val="24"/>
          <w:rtl w:val="0"/>
        </w:rPr>
        <w:t xml:space="preserve"> R A G</w:t>
      </w:r>
    </w:p>
    <w:p w:rsidR="00000000" w:rsidDel="00000000" w:rsidP="00000000" w:rsidRDefault="00000000" w:rsidRPr="00000000">
      <w:pPr>
        <w:spacing w:after="200" w:before="0" w:line="276" w:lineRule="auto"/>
        <w:ind w:left="720" w:firstLine="0"/>
        <w:contextualSpacing w:val="0"/>
      </w:pPr>
      <w:r w:rsidDel="00000000" w:rsidR="00000000" w:rsidRPr="00000000">
        <w:rPr>
          <w:rFonts w:ascii="Domine" w:cs="Domine" w:eastAsia="Domine" w:hAnsi="Domine"/>
          <w:b w:val="0"/>
          <w:color w:val="00b050"/>
          <w:sz w:val="24"/>
          <w:szCs w:val="24"/>
          <w:rtl w:val="0"/>
        </w:rPr>
        <w:t xml:space="preserve">S</w:t>
      </w:r>
      <w:r w:rsidDel="00000000" w:rsidR="00000000" w:rsidRPr="00000000">
        <w:rPr>
          <w:rFonts w:ascii="Domine" w:cs="Domine" w:eastAsia="Domine" w:hAnsi="Domine"/>
          <w:b w:val="0"/>
          <w:sz w:val="24"/>
          <w:szCs w:val="24"/>
          <w:rtl w:val="0"/>
        </w:rPr>
        <w:t xml:space="preserve"> </w:t>
      </w:r>
      <w:r w:rsidDel="00000000" w:rsidR="00000000" w:rsidRPr="00000000">
        <w:rPr>
          <w:rFonts w:ascii="Domine" w:cs="Domine" w:eastAsia="Domine" w:hAnsi="Domine"/>
          <w:b w:val="0"/>
          <w:color w:val="ff0000"/>
          <w:sz w:val="24"/>
          <w:szCs w:val="24"/>
          <w:rtl w:val="0"/>
        </w:rPr>
        <w:t xml:space="preserve">T</w:t>
      </w:r>
      <w:r w:rsidDel="00000000" w:rsidR="00000000" w:rsidRPr="00000000">
        <w:rPr>
          <w:rFonts w:ascii="Domine" w:cs="Domine" w:eastAsia="Domine" w:hAnsi="Domine"/>
          <w:b w:val="0"/>
          <w:sz w:val="24"/>
          <w:szCs w:val="24"/>
          <w:rtl w:val="0"/>
        </w:rPr>
        <w:t xml:space="preserve"> </w:t>
      </w:r>
      <w:r w:rsidDel="00000000" w:rsidR="00000000" w:rsidRPr="00000000">
        <w:rPr>
          <w:rFonts w:ascii="Domine" w:cs="Domine" w:eastAsia="Domine" w:hAnsi="Domine"/>
          <w:b w:val="0"/>
          <w:color w:val="00b050"/>
          <w:sz w:val="24"/>
          <w:szCs w:val="24"/>
          <w:rtl w:val="0"/>
        </w:rPr>
        <w:t xml:space="preserve">S</w:t>
      </w:r>
      <w:r w:rsidDel="00000000" w:rsidR="00000000" w:rsidRPr="00000000">
        <w:rPr>
          <w:rFonts w:ascii="Domine" w:cs="Domine" w:eastAsia="Domine" w:hAnsi="Domine"/>
          <w:b w:val="0"/>
          <w:sz w:val="24"/>
          <w:szCs w:val="24"/>
          <w:rtl w:val="0"/>
        </w:rPr>
        <w:t xml:space="preserve"> V E </w:t>
      </w:r>
      <w:r w:rsidDel="00000000" w:rsidR="00000000" w:rsidRPr="00000000">
        <w:rPr>
          <w:rFonts w:ascii="Domine" w:cs="Domine" w:eastAsia="Domine" w:hAnsi="Domine"/>
          <w:b w:val="0"/>
          <w:color w:val="ff0000"/>
          <w:sz w:val="24"/>
          <w:szCs w:val="24"/>
          <w:rtl w:val="0"/>
        </w:rPr>
        <w:t xml:space="preserve">T</w:t>
      </w: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Fonts w:ascii="Domine" w:cs="Domine" w:eastAsia="Domine" w:hAnsi="Domine"/>
          <w:b w:val="0"/>
          <w:color w:val="ff0000"/>
          <w:sz w:val="24"/>
          <w:szCs w:val="24"/>
          <w:rtl w:val="0"/>
        </w:rPr>
        <w:t xml:space="preserve">T</w:t>
      </w:r>
      <w:r w:rsidDel="00000000" w:rsidR="00000000" w:rsidRPr="00000000">
        <w:rPr>
          <w:rFonts w:ascii="Domine" w:cs="Domine" w:eastAsia="Domine" w:hAnsi="Domine"/>
          <w:b w:val="0"/>
          <w:sz w:val="24"/>
          <w:szCs w:val="24"/>
          <w:rtl w:val="0"/>
        </w:rPr>
        <w:t xml:space="preserve"> G </w:t>
      </w:r>
      <w:r w:rsidDel="00000000" w:rsidR="00000000" w:rsidRPr="00000000">
        <w:rPr>
          <w:rFonts w:ascii="Domine" w:cs="Domine" w:eastAsia="Domine" w:hAnsi="Domine"/>
          <w:b w:val="0"/>
          <w:color w:val="ff0000"/>
          <w:sz w:val="24"/>
          <w:szCs w:val="24"/>
          <w:rtl w:val="0"/>
        </w:rPr>
        <w:t xml:space="preserve">T</w:t>
      </w:r>
      <w:r w:rsidDel="00000000" w:rsidR="00000000" w:rsidRPr="00000000">
        <w:rPr>
          <w:rFonts w:ascii="Domine" w:cs="Domine" w:eastAsia="Domine" w:hAnsi="Domine"/>
          <w:b w:val="0"/>
          <w:sz w:val="24"/>
          <w:szCs w:val="24"/>
          <w:rtl w:val="0"/>
        </w:rPr>
        <w:t xml:space="preserve"> </w:t>
      </w:r>
      <w:r w:rsidDel="00000000" w:rsidR="00000000" w:rsidRPr="00000000">
        <w:rPr>
          <w:rFonts w:ascii="Domine" w:cs="Domine" w:eastAsia="Domine" w:hAnsi="Domine"/>
          <w:b w:val="0"/>
          <w:color w:val="00b050"/>
          <w:sz w:val="24"/>
          <w:szCs w:val="24"/>
          <w:rtl w:val="0"/>
        </w:rPr>
        <w:t xml:space="preserve">S </w:t>
      </w:r>
      <w:r w:rsidDel="00000000" w:rsidR="00000000" w:rsidRPr="00000000">
        <w:rPr>
          <w:rFonts w:ascii="Domine" w:cs="Domine" w:eastAsia="Domine" w:hAnsi="Domine"/>
          <w:b w:val="0"/>
          <w:sz w:val="24"/>
          <w:szCs w:val="24"/>
          <w:rtl w:val="0"/>
        </w:rPr>
        <w:t xml:space="preserve">K A</w:t>
      </w:r>
    </w:p>
    <w:p w:rsidR="00000000" w:rsidDel="00000000" w:rsidP="00000000" w:rsidRDefault="00000000" w:rsidRPr="00000000">
      <w:pPr>
        <w:spacing w:after="200" w:before="0" w:line="276" w:lineRule="auto"/>
        <w:ind w:left="720" w:firstLine="0"/>
        <w:contextualSpacing w:val="0"/>
      </w:pPr>
      <w:r w:rsidDel="00000000" w:rsidR="00000000" w:rsidRPr="00000000">
        <w:rPr>
          <w:rFonts w:ascii="Domine" w:cs="Domine" w:eastAsia="Domine" w:hAnsi="Domine"/>
          <w:b w:val="0"/>
          <w:color w:val="ff0000"/>
          <w:sz w:val="24"/>
          <w:szCs w:val="24"/>
          <w:rtl w:val="0"/>
        </w:rPr>
        <w:t xml:space="preserve">T</w:t>
      </w:r>
      <w:r w:rsidDel="00000000" w:rsidR="00000000" w:rsidRPr="00000000">
        <w:rPr>
          <w:rFonts w:ascii="Domine" w:cs="Domine" w:eastAsia="Domine" w:hAnsi="Domine"/>
          <w:b w:val="0"/>
          <w:sz w:val="24"/>
          <w:szCs w:val="24"/>
          <w:rtl w:val="0"/>
        </w:rPr>
        <w:t xml:space="preserve"> K </w:t>
      </w:r>
      <w:r w:rsidDel="00000000" w:rsidR="00000000" w:rsidRPr="00000000">
        <w:rPr>
          <w:rFonts w:ascii="Domine" w:cs="Domine" w:eastAsia="Domine" w:hAnsi="Domine"/>
          <w:b w:val="0"/>
          <w:color w:val="ff0000"/>
          <w:sz w:val="24"/>
          <w:szCs w:val="24"/>
          <w:rtl w:val="0"/>
        </w:rPr>
        <w:t xml:space="preserve">T</w:t>
      </w:r>
      <w:r w:rsidDel="00000000" w:rsidR="00000000" w:rsidRPr="00000000">
        <w:rPr>
          <w:rFonts w:ascii="Domine" w:cs="Domine" w:eastAsia="Domine" w:hAnsi="Domine"/>
          <w:b w:val="0"/>
          <w:sz w:val="24"/>
          <w:szCs w:val="24"/>
          <w:rtl w:val="0"/>
        </w:rPr>
        <w:t xml:space="preserve"> N R H</w:t>
      </w:r>
    </w:p>
    <w:p w:rsidR="00000000" w:rsidDel="00000000" w:rsidP="00000000" w:rsidRDefault="00000000" w:rsidRPr="00000000">
      <w:pPr>
        <w:numPr>
          <w:ilvl w:val="0"/>
          <w:numId w:val="1"/>
        </w:numPr>
        <w:spacing w:after="200" w:before="0" w:line="276" w:lineRule="auto"/>
        <w:ind w:left="1440" w:hanging="360"/>
        <w:contextualSpacing w:val="1"/>
        <w:rPr>
          <w:b w:val="0"/>
          <w:sz w:val="32"/>
          <w:szCs w:val="32"/>
        </w:rPr>
      </w:pPr>
      <m:oMathPara>
        <m:oMathParaPr>
          <m:jc m:val="left"/>
        </m:oMathParaPr>
        <m:oMath>
          <m:r>
            <w:rPr>
              <w:rFonts w:ascii="Cambria" w:cs="Cambria" w:eastAsia="Cambria" w:hAnsi="Cambria"/>
              <w:b w:val="0"/>
              <w:sz w:val="32"/>
              <w:szCs w:val="32"/>
            </w:rPr>
            <m:t xml:space="preserve">M</m:t>
          </m:r>
          <m:r>
            <w:rPr>
              <w:rFonts w:ascii="Calibri" w:cs="Calibri" w:eastAsia="Calibri" w:hAnsi="Calibri"/>
              <w:b w:val="0"/>
              <w:sz w:val="22"/>
              <w:szCs w:val="22"/>
            </w:rPr>
            <m:t xml:space="preserve">(</m:t>
          </m:r>
          <m:r>
            <w:rPr>
              <w:rFonts w:ascii="Cambria" w:cs="Cambria" w:eastAsia="Cambria" w:hAnsi="Cambria"/>
              <w:b w:val="0"/>
              <w:sz w:val="32"/>
              <w:szCs w:val="32"/>
            </w:rPr>
            <m:t xml:space="preserve">S⋰T</m:t>
          </m:r>
          <m:r>
            <w:rPr>
              <w:rFonts w:ascii="Calibri" w:cs="Calibri" w:eastAsia="Calibri" w:hAnsi="Calibri"/>
              <w:b w:val="0"/>
              <w:sz w:val="22"/>
              <w:szCs w:val="22"/>
            </w:rPr>
            <m:t xml:space="preserve">)</m:t>
          </m:r>
          <m:r>
            <w:rPr>
              <w:rFonts w:ascii="Cambria" w:cs="Cambria" w:eastAsia="Cambria" w:hAnsi="Cambria"/>
              <w:b w:val="0"/>
              <w:sz w:val="32"/>
              <w:szCs w:val="32"/>
            </w:rPr>
            <m:t xml:space="preserve">= log</m:t>
          </m:r>
          <m:r>
            <w:rPr>
              <w:rFonts w:ascii="Calibri" w:cs="Calibri" w:eastAsia="Calibri" w:hAnsi="Calibri"/>
              <w:b w:val="0"/>
              <w:sz w:val="22"/>
              <w:szCs w:val="22"/>
            </w:rPr>
            <m:t xml:space="preserve"> (</m:t>
          </m:r>
          <m:f>
            <m:fPr>
              <m:ctrlPr>
                <w:rPr>
                  <w:rFonts w:ascii="Cambria" w:cs="Cambria" w:eastAsia="Cambria" w:hAnsi="Cambria"/>
                  <w:b w:val="0"/>
                  <w:sz w:val="32"/>
                  <w:szCs w:val="32"/>
                </w:rPr>
              </m:ctrlPr>
            </m:fPr>
            <m:num>
              <m:r>
                <w:rPr>
                  <w:rFonts w:ascii="Cambria" w:cs="Cambria" w:eastAsia="Cambria" w:hAnsi="Cambria"/>
                  <w:b w:val="0"/>
                  <w:sz w:val="32"/>
                  <w:szCs w:val="32"/>
                </w:rPr>
                <m:t xml:space="preserve">f(S⋰T)</m:t>
              </m:r>
            </m:num>
            <m:den>
              <m:r>
                <w:rPr>
                  <w:rFonts w:ascii="Cambria" w:cs="Cambria" w:eastAsia="Cambria" w:hAnsi="Cambria"/>
                  <w:b w:val="0"/>
                  <w:sz w:val="32"/>
                  <w:szCs w:val="32"/>
                </w:rPr>
                <m:t xml:space="preserve">F</m:t>
              </m:r>
              <m:r>
                <w:rPr>
                  <w:rFonts w:ascii="Calibri" w:cs="Calibri" w:eastAsia="Calibri" w:hAnsi="Calibri"/>
                  <w:b w:val="0"/>
                  <w:sz w:val="22"/>
                  <w:szCs w:val="22"/>
                </w:rPr>
                <m:t xml:space="preserve">(</m:t>
              </m:r>
              <m:r>
                <w:rPr>
                  <w:rFonts w:ascii="Cambria" w:cs="Cambria" w:eastAsia="Cambria" w:hAnsi="Cambria"/>
                  <w:b w:val="0"/>
                  <w:sz w:val="32"/>
                  <w:szCs w:val="32"/>
                </w:rPr>
                <m:t xml:space="preserve">S</m:t>
              </m:r>
              <m:r>
                <w:rPr>
                  <w:rFonts w:ascii="Calibri" w:cs="Calibri" w:eastAsia="Calibri" w:hAnsi="Calibri"/>
                  <w:b w:val="0"/>
                  <w:sz w:val="22"/>
                  <w:szCs w:val="22"/>
                </w:rPr>
                <m:t xml:space="preserve">)</m:t>
              </m:r>
              <m:r>
                <w:rPr>
                  <w:rFonts w:ascii="Cambria" w:cs="Cambria" w:eastAsia="Cambria" w:hAnsi="Cambria"/>
                  <w:b w:val="0"/>
                  <w:sz w:val="32"/>
                  <w:szCs w:val="32"/>
                </w:rPr>
                <m:t xml:space="preserve">×f(T)</m:t>
              </m:r>
            </m:den>
          </m:f>
          <m:r>
            <w:rPr>
              <w:rFonts w:ascii="Calibri" w:cs="Calibri" w:eastAsia="Calibri" w:hAnsi="Calibri"/>
              <w:b w:val="0"/>
              <w:sz w:val="22"/>
              <w:szCs w:val="22"/>
            </w:rPr>
            <m:t xml:space="preserve">) </m:t>
          </m:r>
        </m:oMath>
      </m:oMathPara>
      <w:r w:rsidDel="00000000" w:rsidR="00000000" w:rsidRPr="00000000">
        <w:rPr>
          <w:rtl w:val="0"/>
        </w:rPr>
      </w:r>
    </w:p>
    <w:p w:rsidR="00000000" w:rsidDel="00000000" w:rsidP="00000000" w:rsidRDefault="00000000" w:rsidRPr="00000000">
      <w:pPr>
        <w:numPr>
          <w:ilvl w:val="0"/>
          <w:numId w:val="1"/>
        </w:numPr>
        <w:spacing w:after="200" w:before="0" w:line="276" w:lineRule="auto"/>
        <w:ind w:left="1440" w:hanging="360"/>
        <w:contextualSpacing w:val="1"/>
        <w:rPr>
          <w:b w:val="0"/>
          <w:sz w:val="32"/>
          <w:szCs w:val="32"/>
        </w:rPr>
      </w:pPr>
      <m:oMathPara>
        <m:oMathParaPr>
          <m:jc m:val="left"/>
        </m:oMathParaPr>
        <m:oMath>
          <m:r>
            <w:rPr>
              <w:rFonts w:ascii="Cambria" w:cs="Cambria" w:eastAsia="Cambria" w:hAnsi="Cambria"/>
              <w:b w:val="0"/>
              <w:sz w:val="32"/>
              <w:szCs w:val="32"/>
            </w:rPr>
            <m:t xml:space="preserve">f</m:t>
          </m:r>
          <m:r>
            <w:rPr>
              <w:rFonts w:ascii="Calibri" w:cs="Calibri" w:eastAsia="Calibri" w:hAnsi="Calibri"/>
              <w:b w:val="0"/>
              <w:sz w:val="22"/>
              <w:szCs w:val="22"/>
            </w:rPr>
            <m:t xml:space="preserve">(</m:t>
          </m:r>
          <m:r>
            <w:rPr>
              <w:rFonts w:ascii="Cambria" w:cs="Cambria" w:eastAsia="Cambria" w:hAnsi="Cambria"/>
              <w:b w:val="0"/>
              <w:sz w:val="32"/>
              <w:szCs w:val="32"/>
            </w:rPr>
            <m:t xml:space="preserve">S⋰T</m:t>
          </m:r>
          <m:r>
            <w:rPr>
              <w:rFonts w:ascii="Calibri" w:cs="Calibri" w:eastAsia="Calibri" w:hAnsi="Calibri"/>
              <w:b w:val="0"/>
              <w:sz w:val="22"/>
              <w:szCs w:val="22"/>
            </w:rPr>
            <m:t xml:space="preserve">)</m:t>
          </m:r>
          <m:r>
            <w:rPr>
              <w:rFonts w:ascii="Cambria" w:cs="Cambria" w:eastAsia="Cambria" w:hAnsi="Cambria"/>
              <w:b w:val="0"/>
              <w:sz w:val="32"/>
              <w:szCs w:val="32"/>
            </w:rPr>
            <m:t xml:space="preserve">= </m:t>
          </m:r>
        </m:oMath>
      </m:oMathPara>
      <w:r w:rsidDel="00000000" w:rsidR="00000000" w:rsidRPr="00000000">
        <w:rPr>
          <w:rFonts w:ascii="Calibri" w:cs="Calibri" w:eastAsia="Calibri" w:hAnsi="Calibri"/>
          <w:b w:val="0"/>
          <w:sz w:val="32"/>
          <w:szCs w:val="32"/>
          <w:rtl w:val="0"/>
        </w:rPr>
        <w:t xml:space="preserve">3</w:t>
      </w:r>
    </w:p>
    <w:p w:rsidR="00000000" w:rsidDel="00000000" w:rsidP="00000000" w:rsidRDefault="00000000" w:rsidRPr="00000000">
      <w:pPr>
        <w:numPr>
          <w:ilvl w:val="0"/>
          <w:numId w:val="1"/>
        </w:numPr>
        <w:spacing w:after="200" w:before="0" w:line="276" w:lineRule="auto"/>
        <w:ind w:left="1440" w:hanging="360"/>
        <w:contextualSpacing w:val="1"/>
        <w:rPr>
          <w:b w:val="0"/>
          <w:sz w:val="32"/>
          <w:szCs w:val="32"/>
        </w:rPr>
      </w:pPr>
      <m:oMathPara>
        <m:oMathParaPr>
          <m:jc m:val="left"/>
        </m:oMathParaPr>
        <m:oMath>
          <m:r>
            <w:rPr>
              <w:rFonts w:ascii="Cambria" w:cs="Cambria" w:eastAsia="Cambria" w:hAnsi="Cambria"/>
              <w:b w:val="0"/>
              <w:sz w:val="32"/>
              <w:szCs w:val="32"/>
            </w:rPr>
            <m:t xml:space="preserve">F</m:t>
          </m:r>
          <m:r>
            <w:rPr>
              <w:rFonts w:ascii="Calibri" w:cs="Calibri" w:eastAsia="Calibri" w:hAnsi="Calibri"/>
              <w:b w:val="0"/>
              <w:sz w:val="22"/>
              <w:szCs w:val="22"/>
            </w:rPr>
            <m:t xml:space="preserve">(</m:t>
          </m:r>
          <m:r>
            <w:rPr>
              <w:rFonts w:ascii="Cambria" w:cs="Cambria" w:eastAsia="Cambria" w:hAnsi="Cambria"/>
              <w:b w:val="0"/>
              <w:sz w:val="32"/>
              <w:szCs w:val="32"/>
            </w:rPr>
            <m:t xml:space="preserve">S</m:t>
          </m:r>
          <m:r>
            <w:rPr>
              <w:rFonts w:ascii="Calibri" w:cs="Calibri" w:eastAsia="Calibri" w:hAnsi="Calibri"/>
              <w:b w:val="0"/>
              <w:sz w:val="22"/>
              <w:szCs w:val="22"/>
            </w:rPr>
            <m:t xml:space="preserve">)</m:t>
          </m:r>
          <m:r>
            <w:rPr>
              <w:rFonts w:ascii="Cambria" w:cs="Cambria" w:eastAsia="Cambria" w:hAnsi="Cambria"/>
              <w:b w:val="0"/>
              <w:sz w:val="32"/>
              <w:szCs w:val="32"/>
            </w:rPr>
            <m:t xml:space="preserve">=</m:t>
          </m:r>
        </m:oMath>
      </m:oMathPara>
      <w:r w:rsidDel="00000000" w:rsidR="00000000" w:rsidRPr="00000000">
        <w:rPr>
          <w:rFonts w:ascii="Calibri" w:cs="Calibri" w:eastAsia="Calibri" w:hAnsi="Calibri"/>
          <w:b w:val="0"/>
          <w:sz w:val="32"/>
          <w:szCs w:val="32"/>
          <w:rtl w:val="0"/>
        </w:rPr>
        <w:t xml:space="preserve">4, </w:t>
      </w:r>
      <m:oMathPara>
        <m:oMathParaPr>
          <m:jc m:val="left"/>
        </m:oMathParaPr>
        <m:oMath>
          <m:r>
            <w:rPr>
              <w:rFonts w:ascii="Cambria" w:cs="Cambria" w:eastAsia="Cambria" w:hAnsi="Cambria"/>
              <w:b w:val="0"/>
              <w:sz w:val="32"/>
              <w:szCs w:val="32"/>
            </w:rPr>
            <m:t xml:space="preserve">F</m:t>
          </m:r>
          <m:r>
            <w:rPr>
              <w:rFonts w:ascii="Calibri" w:cs="Calibri" w:eastAsia="Calibri" w:hAnsi="Calibri"/>
              <w:b w:val="0"/>
              <w:sz w:val="22"/>
              <w:szCs w:val="22"/>
            </w:rPr>
            <m:t xml:space="preserve">(</m:t>
          </m:r>
          <m:r>
            <w:rPr>
              <w:rFonts w:ascii="Cambria" w:cs="Cambria" w:eastAsia="Cambria" w:hAnsi="Cambria"/>
              <w:b w:val="0"/>
              <w:sz w:val="32"/>
              <w:szCs w:val="32"/>
            </w:rPr>
            <m:t xml:space="preserve">T</m:t>
          </m:r>
          <m:r>
            <w:rPr>
              <w:rFonts w:ascii="Calibri" w:cs="Calibri" w:eastAsia="Calibri" w:hAnsi="Calibri"/>
              <w:b w:val="0"/>
              <w:sz w:val="22"/>
              <w:szCs w:val="22"/>
            </w:rPr>
            <m:t xml:space="preserve">)</m:t>
          </m:r>
          <m:r>
            <w:rPr>
              <w:rFonts w:ascii="Cambria" w:cs="Cambria" w:eastAsia="Cambria" w:hAnsi="Cambria"/>
              <w:b w:val="0"/>
              <w:sz w:val="32"/>
              <w:szCs w:val="32"/>
            </w:rPr>
            <m:t xml:space="preserve">=7</m:t>
          </m:r>
        </m:oMath>
      </m:oMathPara>
      <w:r w:rsidDel="00000000" w:rsidR="00000000" w:rsidRPr="00000000">
        <w:rPr>
          <w:rtl w:val="0"/>
        </w:rPr>
      </w:r>
    </w:p>
    <w:p w:rsidR="00000000" w:rsidDel="00000000" w:rsidP="00000000" w:rsidRDefault="00000000" w:rsidRPr="00000000">
      <w:pPr>
        <w:numPr>
          <w:ilvl w:val="0"/>
          <w:numId w:val="1"/>
        </w:numPr>
        <w:spacing w:after="200" w:before="0" w:line="276" w:lineRule="auto"/>
        <w:ind w:left="1440" w:hanging="360"/>
        <w:contextualSpacing w:val="1"/>
        <w:rPr>
          <w:b w:val="0"/>
          <w:sz w:val="32"/>
          <w:szCs w:val="32"/>
        </w:rPr>
      </w:pPr>
      <m:oMathPara>
        <m:oMathParaPr>
          <m:jc m:val="left"/>
        </m:oMathParaPr>
        <m:oMath>
          <m:r>
            <w:rPr>
              <w:rFonts w:ascii="Cambria" w:cs="Cambria" w:eastAsia="Cambria" w:hAnsi="Cambria"/>
              <w:b w:val="0"/>
              <w:sz w:val="32"/>
              <w:szCs w:val="32"/>
            </w:rPr>
            <m:t xml:space="preserve">M</m:t>
          </m:r>
          <m:r>
            <w:rPr>
              <w:rFonts w:ascii="Calibri" w:cs="Calibri" w:eastAsia="Calibri" w:hAnsi="Calibri"/>
              <w:b w:val="0"/>
              <w:sz w:val="22"/>
              <w:szCs w:val="22"/>
            </w:rPr>
            <m:t xml:space="preserve">(</m:t>
          </m:r>
          <m:r>
            <w:rPr>
              <w:rFonts w:ascii="Cambria" w:cs="Cambria" w:eastAsia="Cambria" w:hAnsi="Cambria"/>
              <w:b w:val="0"/>
              <w:sz w:val="32"/>
              <w:szCs w:val="32"/>
            </w:rPr>
            <m:t xml:space="preserve">S⋰T</m:t>
          </m:r>
          <m:r>
            <w:rPr>
              <w:rFonts w:ascii="Calibri" w:cs="Calibri" w:eastAsia="Calibri" w:hAnsi="Calibri"/>
              <w:b w:val="0"/>
              <w:sz w:val="22"/>
              <w:szCs w:val="22"/>
            </w:rPr>
            <m:t xml:space="preserve">)</m:t>
          </m:r>
          <m:r>
            <w:rPr>
              <w:rFonts w:ascii="Cambria" w:cs="Cambria" w:eastAsia="Cambria" w:hAnsi="Cambria"/>
              <w:b w:val="0"/>
              <w:sz w:val="32"/>
              <w:szCs w:val="32"/>
            </w:rPr>
            <m:t xml:space="preserve">=log</m:t>
          </m:r>
          <m:r>
            <w:rPr>
              <w:rFonts w:ascii="Calibri" w:cs="Calibri" w:eastAsia="Calibri" w:hAnsi="Calibri"/>
              <w:b w:val="0"/>
              <w:sz w:val="22"/>
              <w:szCs w:val="22"/>
            </w:rPr>
            <m:t xml:space="preserve"> (</m:t>
          </m:r>
          <m:f>
            <m:fPr>
              <m:ctrlPr>
                <w:rPr>
                  <w:rFonts w:ascii="Cambria" w:cs="Cambria" w:eastAsia="Cambria" w:hAnsi="Cambria"/>
                  <w:b w:val="0"/>
                  <w:sz w:val="32"/>
                  <w:szCs w:val="32"/>
                </w:rPr>
              </m:ctrlPr>
            </m:fPr>
            <m:num>
              <m:r>
                <w:rPr>
                  <w:rFonts w:ascii="Cambria" w:cs="Cambria" w:eastAsia="Cambria" w:hAnsi="Cambria"/>
                  <w:b w:val="0"/>
                  <w:sz w:val="32"/>
                  <w:szCs w:val="32"/>
                </w:rPr>
                <m:t xml:space="preserve">3</m:t>
              </m:r>
            </m:num>
            <m:den>
              <m:r>
                <w:rPr>
                  <w:rFonts w:ascii="Cambria" w:cs="Cambria" w:eastAsia="Cambria" w:hAnsi="Cambria"/>
                  <w:b w:val="0"/>
                  <w:sz w:val="32"/>
                  <w:szCs w:val="32"/>
                </w:rPr>
                <m:t xml:space="preserve">4*7</m:t>
              </m:r>
            </m:den>
          </m:f>
          <m:r>
            <w:rPr>
              <w:rFonts w:ascii="Calibri" w:cs="Calibri" w:eastAsia="Calibri" w:hAnsi="Calibri"/>
              <w:b w:val="0"/>
              <w:sz w:val="22"/>
              <w:szCs w:val="22"/>
            </w:rPr>
            <m:t xml:space="preserve">) </m:t>
          </m:r>
          <m:r>
            <w:rPr>
              <w:rFonts w:ascii="Cambria" w:cs="Cambria" w:eastAsia="Cambria" w:hAnsi="Cambria"/>
              <w:b w:val="0"/>
              <w:sz w:val="32"/>
              <w:szCs w:val="32"/>
            </w:rPr>
            <m:t xml:space="preserve">= -0,97</m:t>
          </m:r>
        </m:oMath>
      </m:oMathPara>
      <w:r w:rsidDel="00000000" w:rsidR="00000000" w:rsidRPr="00000000">
        <w:rPr>
          <w:rtl w:val="0"/>
        </w:rPr>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numPr>
          <w:ilvl w:val="0"/>
          <w:numId w:val="8"/>
        </w:numPr>
        <w:spacing w:after="200" w:before="0" w:line="276"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Fill in the missing words! (10)</w:t>
      </w:r>
    </w:p>
    <w:p w:rsidR="00000000" w:rsidDel="00000000" w:rsidP="00000000" w:rsidRDefault="00000000" w:rsidRPr="00000000">
      <w:pPr>
        <w:spacing w:after="200" w:before="0" w:line="276" w:lineRule="auto"/>
        <w:ind w:left="720" w:firstLine="0"/>
        <w:contextualSpacing w:val="0"/>
      </w:pPr>
      <w:r w:rsidDel="00000000" w:rsidR="00000000" w:rsidRPr="00000000">
        <w:rPr>
          <w:rFonts w:ascii="Calibri" w:cs="Calibri" w:eastAsia="Calibri" w:hAnsi="Calibri"/>
          <w:b w:val="0"/>
          <w:sz w:val="23"/>
          <w:szCs w:val="23"/>
          <w:rtl w:val="0"/>
        </w:rPr>
        <w:t xml:space="preserve">Informally, an </w:t>
      </w:r>
      <w:r w:rsidDel="00000000" w:rsidR="00000000" w:rsidRPr="00000000">
        <w:rPr>
          <w:i w:val="1"/>
          <w:sz w:val="23"/>
          <w:szCs w:val="23"/>
          <w:u w:val="single"/>
          <w:rtl w:val="0"/>
        </w:rPr>
        <w:t xml:space="preserve">algorithm</w:t>
      </w:r>
      <w:r w:rsidDel="00000000" w:rsidR="00000000" w:rsidRPr="00000000">
        <w:rPr>
          <w:rFonts w:ascii="Calibri" w:cs="Calibri" w:eastAsia="Calibri" w:hAnsi="Calibri"/>
          <w:b w:val="0"/>
          <w:sz w:val="23"/>
          <w:szCs w:val="23"/>
          <w:rtl w:val="0"/>
        </w:rPr>
        <w:t xml:space="preserve"> is any well-defined computational procedure that takes some value or a set of values as </w:t>
      </w:r>
      <w:r w:rsidDel="00000000" w:rsidR="00000000" w:rsidRPr="00000000">
        <w:rPr>
          <w:i w:val="1"/>
          <w:sz w:val="23"/>
          <w:szCs w:val="23"/>
          <w:u w:val="single"/>
          <w:rtl w:val="0"/>
        </w:rPr>
        <w:t xml:space="preserve">the input</w:t>
      </w:r>
      <w:r w:rsidDel="00000000" w:rsidR="00000000" w:rsidRPr="00000000">
        <w:rPr>
          <w:rFonts w:ascii="Calibri" w:cs="Calibri" w:eastAsia="Calibri" w:hAnsi="Calibri"/>
          <w:b w:val="0"/>
          <w:sz w:val="23"/>
          <w:szCs w:val="23"/>
          <w:rtl w:val="0"/>
        </w:rPr>
        <w:t xml:space="preserve"> and produces some value or a set of values as </w:t>
      </w:r>
      <w:r w:rsidDel="00000000" w:rsidR="00000000" w:rsidRPr="00000000">
        <w:rPr>
          <w:i w:val="1"/>
          <w:sz w:val="23"/>
          <w:szCs w:val="23"/>
          <w:u w:val="single"/>
          <w:rtl w:val="0"/>
        </w:rPr>
        <w:t xml:space="preserve">output</w:t>
      </w:r>
      <w:r w:rsidDel="00000000" w:rsidR="00000000" w:rsidRPr="00000000">
        <w:rPr>
          <w:rFonts w:ascii="Calibri" w:cs="Calibri" w:eastAsia="Calibri" w:hAnsi="Calibri"/>
          <w:b w:val="0"/>
          <w:sz w:val="23"/>
          <w:szCs w:val="23"/>
          <w:rtl w:val="0"/>
        </w:rPr>
        <w:t xml:space="preserve">. An algorithm is thus a sequence of computational steps that transform the input into the </w:t>
      </w:r>
      <w:r w:rsidDel="00000000" w:rsidR="00000000" w:rsidRPr="00000000">
        <w:rPr>
          <w:i w:val="1"/>
          <w:sz w:val="23"/>
          <w:szCs w:val="23"/>
          <w:u w:val="single"/>
          <w:rtl w:val="0"/>
        </w:rPr>
        <w:t xml:space="preserve">output</w:t>
      </w:r>
      <w:r w:rsidDel="00000000" w:rsidR="00000000" w:rsidRPr="00000000">
        <w:rPr>
          <w:rFonts w:ascii="Calibri" w:cs="Calibri" w:eastAsia="Calibri" w:hAnsi="Calibri"/>
          <w:b w:val="0"/>
          <w:i w:val="1"/>
          <w:sz w:val="23"/>
          <w:szCs w:val="23"/>
          <w:u w:val="single"/>
          <w:rtl w:val="0"/>
        </w:rPr>
        <w:t xml:space="preserve">.</w:t>
      </w:r>
      <w:r w:rsidDel="00000000" w:rsidR="00000000" w:rsidRPr="00000000">
        <w:rPr>
          <w:rFonts w:ascii="Calibri" w:cs="Calibri" w:eastAsia="Calibri" w:hAnsi="Calibri"/>
          <w:b w:val="0"/>
          <w:sz w:val="23"/>
          <w:szCs w:val="23"/>
          <w:rtl w:val="0"/>
        </w:rPr>
        <w:t xml:space="preserve"> It is important to predict the resources that the algorithm requires for a given input size. The resources are </w:t>
      </w:r>
      <w:r w:rsidDel="00000000" w:rsidR="00000000" w:rsidRPr="00000000">
        <w:rPr>
          <w:i w:val="1"/>
          <w:sz w:val="23"/>
          <w:szCs w:val="23"/>
          <w:u w:val="single"/>
          <w:rtl w:val="0"/>
        </w:rPr>
        <w:t xml:space="preserve">computational time</w:t>
      </w:r>
      <w:r w:rsidDel="00000000" w:rsidR="00000000" w:rsidRPr="00000000">
        <w:rPr>
          <w:sz w:val="23"/>
          <w:szCs w:val="23"/>
          <w:rtl w:val="0"/>
        </w:rPr>
        <w:t xml:space="preserve"> </w:t>
      </w:r>
      <w:r w:rsidDel="00000000" w:rsidR="00000000" w:rsidRPr="00000000">
        <w:rPr>
          <w:rFonts w:ascii="Calibri" w:cs="Calibri" w:eastAsia="Calibri" w:hAnsi="Calibri"/>
          <w:b w:val="0"/>
          <w:sz w:val="23"/>
          <w:szCs w:val="23"/>
          <w:rtl w:val="0"/>
        </w:rPr>
        <w:t xml:space="preserve">and </w:t>
      </w:r>
      <w:r w:rsidDel="00000000" w:rsidR="00000000" w:rsidRPr="00000000">
        <w:rPr>
          <w:sz w:val="23"/>
          <w:szCs w:val="23"/>
          <w:rtl w:val="0"/>
        </w:rPr>
        <w:t xml:space="preserve">memory </w:t>
      </w:r>
      <w:r w:rsidDel="00000000" w:rsidR="00000000" w:rsidRPr="00000000">
        <w:rPr>
          <w:i w:val="1"/>
          <w:sz w:val="23"/>
          <w:szCs w:val="23"/>
          <w:u w:val="single"/>
          <w:rtl w:val="0"/>
        </w:rPr>
        <w:t xml:space="preserve">requirements</w:t>
      </w:r>
      <w:r w:rsidDel="00000000" w:rsidR="00000000" w:rsidRPr="00000000">
        <w:rPr>
          <w:rFonts w:ascii="Calibri" w:cs="Calibri" w:eastAsia="Calibri" w:hAnsi="Calibri"/>
          <w:b w:val="0"/>
          <w:sz w:val="23"/>
          <w:szCs w:val="23"/>
          <w:rtl w:val="0"/>
        </w:rPr>
        <w:t xml:space="preserve">. It is based on a simple ideal model machine: instructions are executed one after another, with no concurrent operations (RAM model), thus this measure is machine independent. The</w:t>
      </w:r>
      <w:r w:rsidDel="00000000" w:rsidR="00000000" w:rsidRPr="00000000">
        <w:rPr>
          <w:rFonts w:ascii="Calibri" w:cs="Calibri" w:eastAsia="Calibri" w:hAnsi="Calibri"/>
          <w:b w:val="0"/>
          <w:i w:val="1"/>
          <w:sz w:val="23"/>
          <w:szCs w:val="23"/>
          <w:u w:val="single"/>
          <w:rtl w:val="0"/>
        </w:rPr>
        <w:t xml:space="preserve"> </w:t>
      </w:r>
      <w:r w:rsidDel="00000000" w:rsidR="00000000" w:rsidRPr="00000000">
        <w:rPr>
          <w:i w:val="1"/>
          <w:sz w:val="23"/>
          <w:szCs w:val="23"/>
          <w:u w:val="single"/>
          <w:rtl w:val="0"/>
        </w:rPr>
        <w:t xml:space="preserve">running time</w:t>
      </w:r>
      <w:r w:rsidDel="00000000" w:rsidR="00000000" w:rsidRPr="00000000">
        <w:rPr>
          <w:rFonts w:ascii="Calibri" w:cs="Calibri" w:eastAsia="Calibri" w:hAnsi="Calibri"/>
          <w:b w:val="0"/>
          <w:i w:val="1"/>
          <w:sz w:val="23"/>
          <w:szCs w:val="23"/>
          <w:u w:val="single"/>
          <w:rtl w:val="0"/>
        </w:rPr>
        <w:t xml:space="preserve"> </w:t>
      </w:r>
      <w:r w:rsidDel="00000000" w:rsidR="00000000" w:rsidRPr="00000000">
        <w:rPr>
          <w:rFonts w:ascii="Calibri" w:cs="Calibri" w:eastAsia="Calibri" w:hAnsi="Calibri"/>
          <w:b w:val="0"/>
          <w:sz w:val="23"/>
          <w:szCs w:val="23"/>
          <w:rtl w:val="0"/>
        </w:rPr>
        <w:t xml:space="preserve">is defined as the number of steps to be carried out. It is assumed that the instructions are executed one after another, with no concurrent operations (RAM model). </w:t>
      </w:r>
      <w:r w:rsidDel="00000000" w:rsidR="00000000" w:rsidRPr="00000000">
        <w:rPr>
          <w:i w:val="1"/>
          <w:sz w:val="23"/>
          <w:szCs w:val="23"/>
          <w:u w:val="single"/>
          <w:rtl w:val="0"/>
        </w:rPr>
        <w:t xml:space="preserve">Memory requirement</w:t>
      </w:r>
      <w:r w:rsidDel="00000000" w:rsidR="00000000" w:rsidRPr="00000000">
        <w:rPr>
          <w:sz w:val="23"/>
          <w:szCs w:val="23"/>
          <w:rtl w:val="0"/>
        </w:rPr>
        <w:t xml:space="preserve"> </w:t>
      </w:r>
      <w:r w:rsidDel="00000000" w:rsidR="00000000" w:rsidRPr="00000000">
        <w:rPr>
          <w:rFonts w:ascii="Calibri" w:cs="Calibri" w:eastAsia="Calibri" w:hAnsi="Calibri"/>
          <w:b w:val="0"/>
          <w:sz w:val="23"/>
          <w:szCs w:val="23"/>
          <w:rtl w:val="0"/>
        </w:rPr>
        <w:t xml:space="preserve"> is the number of items (numbers, strings etc.) that one needs to store during the calculations. It is measured in terms of megabytes of disk space or RAM space. Furthermore there is a trade off between </w:t>
      </w:r>
      <w:r w:rsidDel="00000000" w:rsidR="00000000" w:rsidRPr="00000000">
        <w:rPr>
          <w:i w:val="1"/>
          <w:sz w:val="23"/>
          <w:szCs w:val="23"/>
          <w:u w:val="single"/>
          <w:rtl w:val="0"/>
        </w:rPr>
        <w:t xml:space="preserve">storage space</w:t>
      </w:r>
      <w:r w:rsidDel="00000000" w:rsidR="00000000" w:rsidRPr="00000000">
        <w:rPr>
          <w:rFonts w:ascii="Calibri" w:cs="Calibri" w:eastAsia="Calibri" w:hAnsi="Calibri"/>
          <w:b w:val="0"/>
          <w:sz w:val="23"/>
          <w:szCs w:val="23"/>
          <w:rtl w:val="0"/>
        </w:rPr>
        <w:t xml:space="preserve"> and running time.</w:t>
      </w:r>
    </w:p>
    <w:p w:rsidR="00000000" w:rsidDel="00000000" w:rsidP="00000000" w:rsidRDefault="00000000" w:rsidRPr="00000000">
      <w:pPr>
        <w:spacing w:after="200" w:before="0" w:line="276" w:lineRule="auto"/>
        <w:ind w:left="720" w:firstLine="0"/>
        <w:contextualSpacing w:val="0"/>
      </w:pPr>
      <w:r w:rsidDel="00000000" w:rsidR="00000000" w:rsidRPr="00000000">
        <w:rPr>
          <w:rFonts w:ascii="Calibri" w:cs="Calibri" w:eastAsia="Calibri" w:hAnsi="Calibri"/>
          <w:b w:val="0"/>
          <w:sz w:val="23"/>
          <w:szCs w:val="23"/>
          <w:rtl w:val="0"/>
        </w:rPr>
        <w:t xml:space="preserve">The worst case analysis is when one assumes inputs that lead to the </w:t>
      </w:r>
      <w:r w:rsidDel="00000000" w:rsidR="00000000" w:rsidRPr="00000000">
        <w:rPr>
          <w:i w:val="1"/>
          <w:sz w:val="23"/>
          <w:szCs w:val="23"/>
          <w:u w:val="single"/>
          <w:rtl w:val="0"/>
        </w:rPr>
        <w:t xml:space="preserve">upper</w:t>
      </w:r>
      <w:r w:rsidDel="00000000" w:rsidR="00000000" w:rsidRPr="00000000">
        <w:rPr>
          <w:sz w:val="23"/>
          <w:szCs w:val="23"/>
          <w:rtl w:val="0"/>
        </w:rPr>
        <w:t xml:space="preserve"> </w:t>
      </w:r>
      <w:r w:rsidDel="00000000" w:rsidR="00000000" w:rsidRPr="00000000">
        <w:rPr>
          <w:rFonts w:ascii="Calibri" w:cs="Calibri" w:eastAsia="Calibri" w:hAnsi="Calibri"/>
          <w:b w:val="0"/>
          <w:sz w:val="23"/>
          <w:szCs w:val="23"/>
          <w:rtl w:val="0"/>
        </w:rPr>
        <w:t xml:space="preserve"> limit of the resources. </w:t>
      </w:r>
      <w:r w:rsidDel="00000000" w:rsidR="00000000" w:rsidRPr="00000000">
        <w:rPr>
          <w:i w:val="1"/>
          <w:sz w:val="23"/>
          <w:szCs w:val="23"/>
          <w:u w:val="single"/>
          <w:rtl w:val="0"/>
        </w:rPr>
        <w:t xml:space="preserve">Average case analysis</w:t>
      </w:r>
      <w:r w:rsidDel="00000000" w:rsidR="00000000" w:rsidRPr="00000000">
        <w:rPr>
          <w:sz w:val="23"/>
          <w:szCs w:val="23"/>
          <w:rtl w:val="0"/>
        </w:rPr>
        <w:t xml:space="preserve"> </w:t>
      </w:r>
      <w:r w:rsidDel="00000000" w:rsidR="00000000" w:rsidRPr="00000000">
        <w:rPr>
          <w:rFonts w:ascii="Calibri" w:cs="Calibri" w:eastAsia="Calibri" w:hAnsi="Calibri"/>
          <w:b w:val="0"/>
          <w:sz w:val="23"/>
          <w:szCs w:val="23"/>
          <w:rtl w:val="0"/>
        </w:rPr>
        <w:t xml:space="preserve">is when one uses an average input (problem-dependent, not trivial). In biocomputing this is the “idealized average” database, average (random) sequence of given length, etc. </w:t>
      </w:r>
    </w:p>
    <w:p w:rsidR="00000000" w:rsidDel="00000000" w:rsidP="00000000" w:rsidRDefault="00000000" w:rsidRPr="00000000">
      <w:pPr>
        <w:spacing w:after="200" w:before="0" w:line="276" w:lineRule="auto"/>
        <w:ind w:left="720" w:firstLine="0"/>
        <w:contextualSpacing w:val="0"/>
      </w:pPr>
      <w:r w:rsidDel="00000000" w:rsidR="00000000" w:rsidRPr="00000000">
        <w:rPr>
          <w:rFonts w:ascii="Calibri" w:cs="Calibri" w:eastAsia="Calibri" w:hAnsi="Calibri"/>
          <w:b w:val="0"/>
          <w:sz w:val="23"/>
          <w:szCs w:val="23"/>
          <w:rtl w:val="0"/>
        </w:rPr>
        <w:t xml:space="preserve">In biocomputing, we mostly deal with sequences and databases as special kinds of input, both represented as character strings. The input size is often defined as the number of amino acids or nucleotides, described as the number of characters in a string. Another important parameter is the alphabet and database size. The alphabet size for proteins is </w:t>
      </w:r>
      <w:r w:rsidDel="00000000" w:rsidR="00000000" w:rsidRPr="00000000">
        <w:rPr>
          <w:i w:val="1"/>
          <w:sz w:val="23"/>
          <w:szCs w:val="23"/>
          <w:u w:val="single"/>
          <w:rtl w:val="0"/>
        </w:rPr>
        <w:t xml:space="preserve">20</w:t>
      </w:r>
      <w:r w:rsidDel="00000000" w:rsidR="00000000" w:rsidRPr="00000000">
        <w:rPr>
          <w:rFonts w:ascii="Calibri" w:cs="Calibri" w:eastAsia="Calibri" w:hAnsi="Calibri"/>
          <w:b w:val="0"/>
          <w:sz w:val="23"/>
          <w:szCs w:val="23"/>
          <w:rtl w:val="0"/>
        </w:rPr>
        <w:t xml:space="preserve">, and for DNA it is </w:t>
      </w:r>
      <w:r w:rsidDel="00000000" w:rsidR="00000000" w:rsidRPr="00000000">
        <w:rPr>
          <w:i w:val="1"/>
          <w:sz w:val="23"/>
          <w:szCs w:val="23"/>
          <w:u w:val="single"/>
          <w:rtl w:val="0"/>
        </w:rPr>
        <w:t xml:space="preserve">4</w:t>
      </w:r>
      <w:r w:rsidDel="00000000" w:rsidR="00000000" w:rsidRPr="00000000">
        <w:rPr>
          <w:rFonts w:ascii="Calibri" w:cs="Calibri" w:eastAsia="Calibri" w:hAnsi="Calibri"/>
          <w:b w:val="0"/>
          <w:sz w:val="23"/>
          <w:szCs w:val="23"/>
          <w:rtl w:val="0"/>
        </w:rPr>
        <w:t xml:space="preserve">.</w:t>
      </w:r>
    </w:p>
    <w:p w:rsidR="00000000" w:rsidDel="00000000" w:rsidP="00000000" w:rsidRDefault="00000000" w:rsidRPr="00000000">
      <w:pPr>
        <w:spacing w:after="200" w:before="0" w:line="276" w:lineRule="auto"/>
        <w:ind w:left="720" w:firstLine="0"/>
        <w:contextualSpacing w:val="0"/>
      </w:pPr>
      <w:r w:rsidDel="00000000" w:rsidR="00000000" w:rsidRPr="00000000">
        <w:rPr>
          <w:rFonts w:ascii="Calibri" w:cs="Calibri" w:eastAsia="Calibri" w:hAnsi="Calibri"/>
          <w:b w:val="0"/>
          <w:sz w:val="23"/>
          <w:szCs w:val="23"/>
          <w:rtl w:val="0"/>
        </w:rPr>
        <w:t xml:space="preserve">The </w:t>
      </w:r>
      <w:r w:rsidDel="00000000" w:rsidR="00000000" w:rsidRPr="00000000">
        <w:rPr>
          <w:i w:val="1"/>
          <w:sz w:val="23"/>
          <w:szCs w:val="23"/>
          <w:u w:val="single"/>
          <w:rtl w:val="0"/>
        </w:rPr>
        <w:t xml:space="preserve">linear </w:t>
      </w:r>
      <w:r w:rsidDel="00000000" w:rsidR="00000000" w:rsidRPr="00000000">
        <w:rPr>
          <w:rFonts w:ascii="Calibri" w:cs="Calibri" w:eastAsia="Calibri" w:hAnsi="Calibri"/>
          <w:b w:val="0"/>
          <w:sz w:val="23"/>
          <w:szCs w:val="23"/>
          <w:rtl w:val="0"/>
        </w:rPr>
        <w:t xml:space="preserve">algorithms (O(l)) are the dream target. The O(l</w:t>
      </w:r>
      <w:r w:rsidDel="00000000" w:rsidR="00000000" w:rsidRPr="00000000">
        <w:rPr>
          <w:rFonts w:ascii="Calibri" w:cs="Calibri" w:eastAsia="Calibri" w:hAnsi="Calibri"/>
          <w:b w:val="0"/>
          <w:sz w:val="16"/>
          <w:szCs w:val="16"/>
          <w:rtl w:val="0"/>
        </w:rPr>
        <w:t xml:space="preserve">2</w:t>
      </w:r>
      <w:r w:rsidDel="00000000" w:rsidR="00000000" w:rsidRPr="00000000">
        <w:rPr>
          <w:rFonts w:ascii="Calibri" w:cs="Calibri" w:eastAsia="Calibri" w:hAnsi="Calibri"/>
          <w:b w:val="0"/>
          <w:sz w:val="23"/>
          <w:szCs w:val="23"/>
          <w:rtl w:val="0"/>
        </w:rPr>
        <w:t xml:space="preserve">), O(l</w:t>
      </w:r>
      <w:r w:rsidDel="00000000" w:rsidR="00000000" w:rsidRPr="00000000">
        <w:rPr>
          <w:rFonts w:ascii="Calibri" w:cs="Calibri" w:eastAsia="Calibri" w:hAnsi="Calibri"/>
          <w:b w:val="0"/>
          <w:sz w:val="16"/>
          <w:szCs w:val="16"/>
          <w:rtl w:val="0"/>
        </w:rPr>
        <w:t xml:space="preserve">3</w:t>
      </w:r>
      <w:r w:rsidDel="00000000" w:rsidR="00000000" w:rsidRPr="00000000">
        <w:rPr>
          <w:rFonts w:ascii="Calibri" w:cs="Calibri" w:eastAsia="Calibri" w:hAnsi="Calibri"/>
          <w:b w:val="0"/>
          <w:sz w:val="23"/>
          <w:szCs w:val="23"/>
          <w:rtl w:val="0"/>
        </w:rPr>
        <w:t xml:space="preserve">) may be used in practice, but not for all problems. </w:t>
      </w:r>
    </w:p>
    <w:p w:rsidR="00000000" w:rsidDel="00000000" w:rsidP="00000000" w:rsidRDefault="00000000" w:rsidRPr="00000000">
      <w:pPr>
        <w:spacing w:after="200" w:before="0" w:line="276" w:lineRule="auto"/>
        <w:ind w:left="720" w:firstLine="0"/>
        <w:contextualSpacing w:val="0"/>
      </w:pPr>
      <w:r w:rsidDel="00000000" w:rsidR="00000000" w:rsidRPr="00000000">
        <w:rPr>
          <w:rFonts w:ascii="Calibri" w:cs="Calibri" w:eastAsia="Calibri" w:hAnsi="Calibri"/>
          <w:b w:val="0"/>
          <w:sz w:val="23"/>
          <w:szCs w:val="23"/>
          <w:rtl w:val="0"/>
        </w:rPr>
        <w:t xml:space="preserve">If the order is greater than Q(l</w:t>
      </w:r>
      <w:r w:rsidDel="00000000" w:rsidR="00000000" w:rsidRPr="00000000">
        <w:rPr>
          <w:rFonts w:ascii="Calibri" w:cs="Calibri" w:eastAsia="Calibri" w:hAnsi="Calibri"/>
          <w:b w:val="0"/>
          <w:sz w:val="16"/>
          <w:szCs w:val="16"/>
          <w:rtl w:val="0"/>
        </w:rPr>
        <w:t xml:space="preserve">n</w:t>
      </w:r>
      <w:r w:rsidDel="00000000" w:rsidR="00000000" w:rsidRPr="00000000">
        <w:rPr>
          <w:rFonts w:ascii="Calibri" w:cs="Calibri" w:eastAsia="Calibri" w:hAnsi="Calibri"/>
          <w:b w:val="0"/>
          <w:sz w:val="23"/>
          <w:szCs w:val="23"/>
          <w:rtl w:val="0"/>
        </w:rPr>
        <w:t xml:space="preserve">), i.e. it can not be expressed in a polynomial form, the problem is np-complete and </w:t>
      </w:r>
      <w:r w:rsidDel="00000000" w:rsidR="00000000" w:rsidRPr="00000000">
        <w:rPr>
          <w:i w:val="1"/>
          <w:sz w:val="23"/>
          <w:szCs w:val="23"/>
          <w:u w:val="single"/>
          <w:rtl w:val="0"/>
        </w:rPr>
        <w:t xml:space="preserve">intractable</w:t>
      </w:r>
      <w:r w:rsidDel="00000000" w:rsidR="00000000" w:rsidRPr="00000000">
        <w:rPr>
          <w:rFonts w:ascii="Calibri" w:cs="Calibri" w:eastAsia="Calibri" w:hAnsi="Calibri"/>
          <w:b w:val="0"/>
          <w:sz w:val="23"/>
          <w:szCs w:val="23"/>
          <w:rtl w:val="0"/>
        </w:rPr>
        <w:t xml:space="preserve">. </w:t>
      </w:r>
    </w:p>
    <w:p w:rsidR="00000000" w:rsidDel="00000000" w:rsidP="00000000" w:rsidRDefault="00000000" w:rsidRPr="00000000">
      <w:pPr>
        <w:spacing w:after="200" w:before="0" w:line="276" w:lineRule="auto"/>
        <w:ind w:left="720" w:firstLine="0"/>
        <w:contextualSpacing w:val="0"/>
      </w:pPr>
      <w:r w:rsidDel="00000000" w:rsidR="00000000" w:rsidRPr="00000000">
        <w:rPr>
          <w:rFonts w:ascii="Calibri" w:cs="Calibri" w:eastAsia="Calibri" w:hAnsi="Calibri"/>
          <w:b w:val="0"/>
          <w:sz w:val="23"/>
          <w:szCs w:val="23"/>
          <w:rtl w:val="0"/>
        </w:rPr>
        <w:t xml:space="preserve">The Needleman-Wunsch and the Smith-Waterman algorithms solve similarity search problems and they have the time complexity </w:t>
      </w:r>
      <w:r w:rsidDel="00000000" w:rsidR="00000000" w:rsidRPr="00000000">
        <w:rPr>
          <w:i w:val="1"/>
          <w:sz w:val="23"/>
          <w:szCs w:val="23"/>
          <w:u w:val="single"/>
          <w:rtl w:val="0"/>
        </w:rPr>
        <w:t xml:space="preserve">O(I^2)</w:t>
      </w:r>
      <w:r w:rsidDel="00000000" w:rsidR="00000000" w:rsidRPr="00000000">
        <w:rPr>
          <w:rFonts w:ascii="Calibri" w:cs="Calibri" w:eastAsia="Calibri" w:hAnsi="Calibri"/>
          <w:b w:val="0"/>
          <w:sz w:val="23"/>
          <w:szCs w:val="23"/>
          <w:rtl w:val="0"/>
        </w:rPr>
        <w:t xml:space="preserve">.</w:t>
      </w:r>
      <w:r w:rsidDel="00000000" w:rsidR="00000000" w:rsidRPr="00000000">
        <w:rPr>
          <w:rFonts w:ascii="Calibri" w:cs="Calibri" w:eastAsia="Calibri" w:hAnsi="Calibri"/>
          <w:b w:val="0"/>
          <w:sz w:val="20"/>
          <w:szCs w:val="20"/>
          <w:rtl w:val="0"/>
        </w:rPr>
        <w:t xml:space="preserve"> </w:t>
      </w:r>
      <w:r w:rsidDel="00000000" w:rsidR="00000000" w:rsidRPr="00000000">
        <w:rPr>
          <w:rFonts w:ascii="Calibri" w:cs="Calibri" w:eastAsia="Calibri" w:hAnsi="Calibri"/>
          <w:b w:val="0"/>
          <w:sz w:val="23"/>
          <w:szCs w:val="23"/>
          <w:rtl w:val="0"/>
        </w:rPr>
        <w:t xml:space="preserve">The CLUSTALW2 algorithm has the time complexity </w:t>
      </w:r>
      <w:r w:rsidDel="00000000" w:rsidR="00000000" w:rsidRPr="00000000">
        <w:rPr>
          <w:sz w:val="23"/>
          <w:szCs w:val="23"/>
          <w:rtl w:val="0"/>
        </w:rPr>
        <w:t xml:space="preserve">n^2O(I^2)</w:t>
      </w:r>
      <w:r w:rsidDel="00000000" w:rsidR="00000000" w:rsidRPr="00000000">
        <w:rPr>
          <w:rFonts w:ascii="Calibri" w:cs="Calibri" w:eastAsia="Calibri" w:hAnsi="Calibri"/>
          <w:b w:val="0"/>
          <w:sz w:val="23"/>
          <w:szCs w:val="23"/>
          <w:rtl w:val="0"/>
        </w:rPr>
        <w:t xml:space="preserve"> where the parameter n is the number of </w:t>
      </w:r>
      <w:r w:rsidDel="00000000" w:rsidR="00000000" w:rsidRPr="00000000">
        <w:rPr>
          <w:i w:val="1"/>
          <w:sz w:val="23"/>
          <w:szCs w:val="23"/>
          <w:u w:val="single"/>
          <w:rtl w:val="0"/>
        </w:rPr>
        <w:t xml:space="preserve">sequences </w:t>
      </w:r>
      <w:r w:rsidDel="00000000" w:rsidR="00000000" w:rsidRPr="00000000">
        <w:rPr>
          <w:rFonts w:ascii="Calibri" w:cs="Calibri" w:eastAsia="Calibri" w:hAnsi="Calibri"/>
          <w:b w:val="0"/>
          <w:sz w:val="23"/>
          <w:szCs w:val="23"/>
          <w:rtl w:val="0"/>
        </w:rPr>
        <w:t xml:space="preserve">and the parameter l is the </w:t>
      </w:r>
      <w:r w:rsidDel="00000000" w:rsidR="00000000" w:rsidRPr="00000000">
        <w:rPr>
          <w:i w:val="1"/>
          <w:sz w:val="23"/>
          <w:szCs w:val="23"/>
          <w:u w:val="single"/>
          <w:rtl w:val="0"/>
        </w:rPr>
        <w:t xml:space="preserve">length</w:t>
      </w:r>
      <w:r w:rsidDel="00000000" w:rsidR="00000000" w:rsidRPr="00000000">
        <w:rPr>
          <w:rFonts w:ascii="Calibri" w:cs="Calibri" w:eastAsia="Calibri" w:hAnsi="Calibri"/>
          <w:b w:val="0"/>
          <w:sz w:val="20"/>
          <w:szCs w:val="20"/>
          <w:rtl w:val="0"/>
        </w:rPr>
        <w:t xml:space="preserve"> </w:t>
      </w:r>
      <w:r w:rsidDel="00000000" w:rsidR="00000000" w:rsidRPr="00000000">
        <w:rPr>
          <w:rFonts w:ascii="Calibri" w:cs="Calibri" w:eastAsia="Calibri" w:hAnsi="Calibri"/>
          <w:b w:val="0"/>
          <w:sz w:val="23"/>
          <w:szCs w:val="23"/>
          <w:rtl w:val="0"/>
        </w:rPr>
        <w:t xml:space="preserve">. This program is frequently used for computing </w:t>
      </w:r>
      <w:r w:rsidDel="00000000" w:rsidR="00000000" w:rsidRPr="00000000">
        <w:rPr>
          <w:i w:val="1"/>
          <w:sz w:val="23"/>
          <w:szCs w:val="23"/>
          <w:u w:val="single"/>
          <w:rtl w:val="0"/>
        </w:rPr>
        <w:t xml:space="preserve">multiple alignments</w:t>
      </w:r>
      <w:r w:rsidDel="00000000" w:rsidR="00000000" w:rsidRPr="00000000">
        <w:rPr>
          <w:rFonts w:ascii="Calibri" w:cs="Calibri" w:eastAsia="Calibri" w:hAnsi="Calibri"/>
          <w:b w:val="0"/>
          <w:sz w:val="23"/>
          <w:szCs w:val="23"/>
          <w:rtl w:val="0"/>
        </w:rPr>
        <w:t xml:space="preserve">.</w:t>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numPr>
          <w:ilvl w:val="0"/>
          <w:numId w:val="8"/>
        </w:numPr>
        <w:spacing w:after="200" w:before="0" w:line="276" w:lineRule="auto"/>
        <w:ind w:left="720" w:hanging="360"/>
        <w:contextualSpacing w:val="1"/>
        <w:rPr>
          <w:rFonts w:ascii="Calibri" w:cs="Calibri" w:eastAsia="Calibri" w:hAnsi="Calibri"/>
          <w:b w:val="0"/>
          <w:sz w:val="24"/>
          <w:szCs w:val="24"/>
        </w:rPr>
      </w:pPr>
      <w:r w:rsidDel="00000000" w:rsidR="00000000" w:rsidRPr="00000000">
        <w:rPr>
          <w:sz w:val="24"/>
          <w:szCs w:val="24"/>
          <w:rtl w:val="0"/>
        </w:rPr>
        <w:t xml:space="preserve">What is the meaning of </w:t>
      </w:r>
      <w:r w:rsidDel="00000000" w:rsidR="00000000" w:rsidRPr="00000000">
        <w:rPr>
          <w:b w:val="1"/>
          <w:sz w:val="24"/>
          <w:szCs w:val="24"/>
          <w:rtl w:val="0"/>
        </w:rPr>
        <w:t xml:space="preserve">p-value</w:t>
      </w:r>
      <w:r w:rsidDel="00000000" w:rsidR="00000000" w:rsidRPr="00000000">
        <w:rPr>
          <w:sz w:val="24"/>
          <w:szCs w:val="24"/>
          <w:rtl w:val="0"/>
        </w:rPr>
        <w:t xml:space="preserve">? What does it mean if it is close to 0? (3)</w:t>
      </w:r>
    </w:p>
    <w:p w:rsidR="00000000" w:rsidDel="00000000" w:rsidP="00000000" w:rsidRDefault="00000000" w:rsidRPr="00000000">
      <w:pPr>
        <w:numPr>
          <w:ilvl w:val="0"/>
          <w:numId w:val="7"/>
        </w:numPr>
        <w:spacing w:after="200" w:before="0" w:line="276" w:lineRule="auto"/>
        <w:ind w:left="1440" w:hanging="360"/>
        <w:contextualSpacing w:val="1"/>
        <w:rPr>
          <w:sz w:val="24"/>
          <w:szCs w:val="24"/>
          <w:u w:val="none"/>
        </w:rPr>
      </w:pPr>
      <w:r w:rsidDel="00000000" w:rsidR="00000000" w:rsidRPr="00000000">
        <w:rPr>
          <w:sz w:val="24"/>
          <w:szCs w:val="24"/>
          <w:rtl w:val="0"/>
        </w:rPr>
        <w:t xml:space="preserve">Probability that an alignment with this score occurs by chance in a database of this size</w:t>
      </w:r>
    </w:p>
    <w:p w:rsidR="00000000" w:rsidDel="00000000" w:rsidP="00000000" w:rsidRDefault="00000000" w:rsidRPr="00000000">
      <w:pPr>
        <w:numPr>
          <w:ilvl w:val="0"/>
          <w:numId w:val="7"/>
        </w:numPr>
        <w:spacing w:after="200" w:before="0" w:line="276" w:lineRule="auto"/>
        <w:ind w:left="1440" w:hanging="360"/>
        <w:contextualSpacing w:val="1"/>
        <w:rPr>
          <w:sz w:val="24"/>
          <w:szCs w:val="24"/>
          <w:u w:val="none"/>
        </w:rPr>
      </w:pPr>
      <w:r w:rsidDel="00000000" w:rsidR="00000000" w:rsidRPr="00000000">
        <w:rPr>
          <w:sz w:val="24"/>
          <w:szCs w:val="24"/>
          <w:rtl w:val="0"/>
        </w:rPr>
        <w:t xml:space="preserve">The closer the P-value is towards 0, the better the alignment</w:t>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numPr>
          <w:ilvl w:val="0"/>
          <w:numId w:val="8"/>
        </w:numPr>
        <w:spacing w:after="200" w:before="0" w:line="276" w:lineRule="auto"/>
        <w:ind w:left="720" w:hanging="360"/>
        <w:contextualSpacing w:val="1"/>
        <w:rPr>
          <w:sz w:val="24"/>
          <w:szCs w:val="24"/>
          <w:u w:val="none"/>
        </w:rPr>
      </w:pPr>
      <w:r w:rsidDel="00000000" w:rsidR="00000000" w:rsidRPr="00000000">
        <w:rPr>
          <w:sz w:val="24"/>
          <w:szCs w:val="24"/>
          <w:rtl w:val="0"/>
        </w:rPr>
        <w:t xml:space="preserve">Given the following </w:t>
      </w:r>
      <w:r w:rsidDel="00000000" w:rsidR="00000000" w:rsidRPr="00000000">
        <w:rPr>
          <w:b w:val="1"/>
          <w:sz w:val="24"/>
          <w:szCs w:val="24"/>
          <w:rtl w:val="0"/>
        </w:rPr>
        <w:t xml:space="preserve">e-value plot </w:t>
      </w:r>
      <w:r w:rsidDel="00000000" w:rsidR="00000000" w:rsidRPr="00000000">
        <w:rPr>
          <w:sz w:val="24"/>
          <w:szCs w:val="24"/>
          <w:rtl w:val="0"/>
        </w:rPr>
        <w:t xml:space="preserve">(generated after an hmmsearch) what would be your conclusion, which sequence would you consider belonging to the same protein family, how would you (if you would) further analyze the results?(5)</w:t>
      </w:r>
    </w:p>
    <w:p w:rsidR="00000000" w:rsidDel="00000000" w:rsidP="00000000" w:rsidRDefault="00000000" w:rsidRPr="00000000">
      <w:pPr>
        <w:spacing w:after="200" w:before="0" w:line="276" w:lineRule="auto"/>
        <w:contextualSpacing w:val="0"/>
      </w:pPr>
      <w:r w:rsidDel="00000000" w:rsidR="00000000" w:rsidRPr="00000000">
        <w:drawing>
          <wp:inline distB="114300" distT="114300" distL="114300" distR="114300">
            <wp:extent cx="6643688" cy="4522072"/>
            <wp:effectExtent b="0" l="0" r="0" t="0"/>
            <wp:docPr id="1" name="image02.png"/>
            <a:graphic>
              <a:graphicData uri="http://schemas.openxmlformats.org/drawingml/2006/picture">
                <pic:pic>
                  <pic:nvPicPr>
                    <pic:cNvPr id="0" name="image02.png"/>
                    <pic:cNvPicPr preferRelativeResize="0"/>
                  </pic:nvPicPr>
                  <pic:blipFill>
                    <a:blip r:embed="rId7"/>
                    <a:srcRect b="0" l="0" r="0" t="0"/>
                    <a:stretch>
                      <a:fillRect/>
                    </a:stretch>
                  </pic:blipFill>
                  <pic:spPr>
                    <a:xfrm>
                      <a:off x="0" y="0"/>
                      <a:ext cx="6643688" cy="4522072"/>
                    </a:xfrm>
                    <a:prstGeom prst="rect"/>
                    <a:ln/>
                  </pic:spPr>
                </pic:pic>
              </a:graphicData>
            </a:graphic>
          </wp:inline>
        </w:drawing>
      </w:r>
      <w:r w:rsidDel="00000000" w:rsidR="00000000" w:rsidRPr="00000000">
        <w:rPr>
          <w:sz w:val="24"/>
          <w:szCs w:val="24"/>
          <w:rtl w:val="0"/>
        </w:rPr>
        <w:t xml:space="preserve"> </w:t>
      </w:r>
    </w:p>
    <w:p w:rsidR="00000000" w:rsidDel="00000000" w:rsidP="00000000" w:rsidRDefault="00000000" w:rsidRPr="00000000">
      <w:pPr>
        <w:numPr>
          <w:ilvl w:val="0"/>
          <w:numId w:val="3"/>
        </w:numPr>
        <w:spacing w:after="200" w:before="0" w:line="276" w:lineRule="auto"/>
        <w:ind w:left="1440" w:hanging="360"/>
        <w:contextualSpacing w:val="1"/>
        <w:rPr>
          <w:sz w:val="24"/>
          <w:szCs w:val="24"/>
          <w:u w:val="none"/>
        </w:rPr>
      </w:pPr>
      <w:r w:rsidDel="00000000" w:rsidR="00000000" w:rsidRPr="00000000">
        <w:rPr>
          <w:sz w:val="24"/>
          <w:szCs w:val="24"/>
          <w:rtl w:val="0"/>
        </w:rPr>
        <w:t xml:space="preserve">e-value : number of matches with this score on can expect to find by chance in a database of N → </w:t>
      </w:r>
      <w:r w:rsidDel="00000000" w:rsidR="00000000" w:rsidRPr="00000000">
        <w:rPr>
          <w:rFonts w:ascii="Arial" w:cs="Arial" w:eastAsia="Arial" w:hAnsi="Arial"/>
          <w:color w:val="545454"/>
          <w:highlight w:val="white"/>
          <w:rtl w:val="0"/>
        </w:rPr>
        <w:t xml:space="preserve">metric for the </w:t>
      </w:r>
      <w:r w:rsidDel="00000000" w:rsidR="00000000" w:rsidRPr="00000000">
        <w:rPr>
          <w:rFonts w:ascii="Arial" w:cs="Arial" w:eastAsia="Arial" w:hAnsi="Arial"/>
          <w:b w:val="1"/>
          <w:color w:val="6a6a6a"/>
          <w:sz w:val="24"/>
          <w:szCs w:val="24"/>
          <w:rtl w:val="0"/>
        </w:rPr>
        <w:t xml:space="preserve">significance</w:t>
      </w:r>
      <w:r w:rsidDel="00000000" w:rsidR="00000000" w:rsidRPr="00000000">
        <w:rPr>
          <w:rFonts w:ascii="Arial" w:cs="Arial" w:eastAsia="Arial" w:hAnsi="Arial"/>
          <w:color w:val="545454"/>
          <w:highlight w:val="white"/>
          <w:rtl w:val="0"/>
        </w:rPr>
        <w:t xml:space="preserve"> of an alignment in a homology match</w:t>
      </w:r>
      <w:r w:rsidDel="00000000" w:rsidR="00000000" w:rsidRPr="00000000">
        <w:rPr>
          <w:rtl w:val="0"/>
        </w:rPr>
      </w:r>
    </w:p>
    <w:p w:rsidR="00000000" w:rsidDel="00000000" w:rsidP="00000000" w:rsidRDefault="00000000" w:rsidRPr="00000000">
      <w:pPr>
        <w:numPr>
          <w:ilvl w:val="0"/>
          <w:numId w:val="3"/>
        </w:numPr>
        <w:spacing w:after="200" w:before="0" w:line="276" w:lineRule="auto"/>
        <w:ind w:left="1440" w:hanging="360"/>
        <w:contextualSpacing w:val="1"/>
        <w:rPr>
          <w:sz w:val="24"/>
          <w:szCs w:val="24"/>
          <w:u w:val="none"/>
        </w:rPr>
      </w:pPr>
      <w:r w:rsidDel="00000000" w:rsidR="00000000" w:rsidRPr="00000000">
        <w:rPr>
          <w:sz w:val="24"/>
          <w:szCs w:val="24"/>
          <w:rtl w:val="0"/>
        </w:rPr>
        <w:t xml:space="preserve">e value: the closer the e-value is towards 0, the better the alignment</w:t>
      </w:r>
    </w:p>
    <w:p w:rsidR="00000000" w:rsidDel="00000000" w:rsidP="00000000" w:rsidRDefault="00000000" w:rsidRPr="00000000">
      <w:pPr>
        <w:numPr>
          <w:ilvl w:val="0"/>
          <w:numId w:val="3"/>
        </w:numPr>
        <w:spacing w:after="200" w:before="0" w:line="276" w:lineRule="auto"/>
        <w:ind w:left="1440" w:hanging="360"/>
        <w:contextualSpacing w:val="1"/>
        <w:rPr>
          <w:sz w:val="24"/>
          <w:szCs w:val="24"/>
          <w:u w:val="none"/>
        </w:rPr>
      </w:pPr>
      <w:r w:rsidDel="00000000" w:rsidR="00000000" w:rsidRPr="00000000">
        <w:rPr>
          <w:sz w:val="24"/>
          <w:szCs w:val="24"/>
          <w:rtl w:val="0"/>
        </w:rPr>
        <w:t xml:space="preserve">egy család: [seq1,seq2,seq3]; [seq4-seq7]; [seq8-seq10]</w:t>
      </w:r>
    </w:p>
    <w:p w:rsidR="00000000" w:rsidDel="00000000" w:rsidP="00000000" w:rsidRDefault="00000000" w:rsidRPr="00000000">
      <w:pPr>
        <w:numPr>
          <w:ilvl w:val="0"/>
          <w:numId w:val="3"/>
        </w:numPr>
        <w:spacing w:after="200" w:before="0" w:line="276" w:lineRule="auto"/>
        <w:ind w:left="1440" w:hanging="360"/>
        <w:contextualSpacing w:val="1"/>
        <w:rPr>
          <w:sz w:val="24"/>
          <w:szCs w:val="24"/>
          <w:u w:val="none"/>
        </w:rPr>
      </w:pPr>
      <w:r w:rsidDel="00000000" w:rsidR="00000000" w:rsidRPr="00000000">
        <w:rPr>
          <w:sz w:val="24"/>
          <w:szCs w:val="24"/>
          <w:rtl w:val="0"/>
        </w:rPr>
        <w:t xml:space="preserve">ugye minél közelebb van az e-value értéke, annál jobb, viszont a grafikonon az e-érték minusz logaritmusa van, tehát ha ez a -log(e-value) minél magasabb, annál jobb az alignment</w:t>
      </w:r>
    </w:p>
    <w:p w:rsidR="00000000" w:rsidDel="00000000" w:rsidP="00000000" w:rsidRDefault="00000000" w:rsidRPr="00000000">
      <w:pPr>
        <w:numPr>
          <w:ilvl w:val="0"/>
          <w:numId w:val="3"/>
        </w:numPr>
        <w:spacing w:after="200" w:before="0" w:line="276" w:lineRule="auto"/>
        <w:ind w:left="1440" w:hanging="360"/>
        <w:contextualSpacing w:val="1"/>
        <w:rPr>
          <w:sz w:val="24"/>
          <w:szCs w:val="24"/>
          <w:u w:val="none"/>
        </w:rPr>
      </w:pPr>
      <w:r w:rsidDel="00000000" w:rsidR="00000000" w:rsidRPr="00000000">
        <w:rPr>
          <w:sz w:val="24"/>
          <w:szCs w:val="24"/>
          <w:rtl w:val="0"/>
        </w:rPr>
        <w:t xml:space="preserve">analizáslás?!</w:t>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numPr>
          <w:ilvl w:val="0"/>
          <w:numId w:val="8"/>
        </w:numPr>
        <w:spacing w:after="200" w:before="0" w:line="276" w:lineRule="auto"/>
        <w:ind w:left="720" w:hanging="360"/>
        <w:contextualSpacing w:val="1"/>
        <w:rPr>
          <w:sz w:val="24"/>
          <w:szCs w:val="24"/>
          <w:u w:val="none"/>
        </w:rPr>
      </w:pPr>
      <w:r w:rsidDel="00000000" w:rsidR="00000000" w:rsidRPr="00000000">
        <w:rPr>
          <w:sz w:val="24"/>
          <w:szCs w:val="24"/>
          <w:rtl w:val="0"/>
        </w:rPr>
        <w:t xml:space="preserve">Calculate the </w:t>
      </w:r>
      <w:r w:rsidDel="00000000" w:rsidR="00000000" w:rsidRPr="00000000">
        <w:rPr>
          <w:b w:val="1"/>
          <w:sz w:val="24"/>
          <w:szCs w:val="24"/>
          <w:rtl w:val="0"/>
        </w:rPr>
        <w:t xml:space="preserve">entropy</w:t>
      </w:r>
      <w:r w:rsidDel="00000000" w:rsidR="00000000" w:rsidRPr="00000000">
        <w:rPr>
          <w:sz w:val="24"/>
          <w:szCs w:val="24"/>
          <w:rtl w:val="0"/>
        </w:rPr>
        <w:t xml:space="preserve"> of the following multiple alignment and draw the </w:t>
      </w:r>
      <w:r w:rsidDel="00000000" w:rsidR="00000000" w:rsidRPr="00000000">
        <w:rPr>
          <w:b w:val="1"/>
          <w:sz w:val="24"/>
          <w:szCs w:val="24"/>
          <w:rtl w:val="0"/>
        </w:rPr>
        <w:t xml:space="preserve">entropy plot</w:t>
      </w:r>
      <w:r w:rsidDel="00000000" w:rsidR="00000000" w:rsidRPr="00000000">
        <w:rPr>
          <w:sz w:val="24"/>
          <w:szCs w:val="24"/>
          <w:rtl w:val="0"/>
        </w:rPr>
        <w:t xml:space="preserve">! (6)</w:t>
      </w:r>
    </w:p>
    <w:p w:rsidR="00000000" w:rsidDel="00000000" w:rsidP="00000000" w:rsidRDefault="00000000" w:rsidRPr="00000000">
      <w:pPr>
        <w:spacing w:after="0" w:before="0" w:line="240" w:lineRule="auto"/>
        <w:ind w:firstLine="720"/>
        <w:contextualSpacing w:val="0"/>
      </w:pPr>
      <w:r w:rsidDel="00000000" w:rsidR="00000000" w:rsidRPr="00000000">
        <w:rPr>
          <w:sz w:val="24"/>
          <w:szCs w:val="24"/>
          <w:rtl w:val="0"/>
        </w:rPr>
        <w:t xml:space="preserve">ATGC</w:t>
      </w:r>
    </w:p>
    <w:p w:rsidR="00000000" w:rsidDel="00000000" w:rsidP="00000000" w:rsidRDefault="00000000" w:rsidRPr="00000000">
      <w:pPr>
        <w:spacing w:after="0" w:before="0" w:line="240" w:lineRule="auto"/>
        <w:ind w:firstLine="720"/>
        <w:contextualSpacing w:val="0"/>
      </w:pPr>
      <w:r w:rsidDel="00000000" w:rsidR="00000000" w:rsidRPr="00000000">
        <w:rPr>
          <w:sz w:val="24"/>
          <w:szCs w:val="24"/>
          <w:rtl w:val="0"/>
        </w:rPr>
        <w:t xml:space="preserve">ATCG</w:t>
      </w:r>
    </w:p>
    <w:p w:rsidR="00000000" w:rsidDel="00000000" w:rsidP="00000000" w:rsidRDefault="00000000" w:rsidRPr="00000000">
      <w:pPr>
        <w:spacing w:after="0" w:before="0" w:line="240" w:lineRule="auto"/>
        <w:ind w:firstLine="720"/>
        <w:contextualSpacing w:val="0"/>
      </w:pPr>
      <w:r w:rsidDel="00000000" w:rsidR="00000000" w:rsidRPr="00000000">
        <w:rPr>
          <w:sz w:val="24"/>
          <w:szCs w:val="24"/>
          <w:rtl w:val="0"/>
        </w:rPr>
        <w:t xml:space="preserve">CTGA</w:t>
      </w:r>
    </w:p>
    <w:p w:rsidR="00000000" w:rsidDel="00000000" w:rsidP="00000000" w:rsidRDefault="00000000" w:rsidRPr="00000000">
      <w:pPr>
        <w:spacing w:after="0" w:before="0" w:line="240" w:lineRule="auto"/>
        <w:ind w:firstLine="720"/>
        <w:contextualSpacing w:val="0"/>
      </w:pPr>
      <w:r w:rsidDel="00000000" w:rsidR="00000000" w:rsidRPr="00000000">
        <w:rPr>
          <w:sz w:val="24"/>
          <w:szCs w:val="24"/>
          <w:rtl w:val="0"/>
        </w:rPr>
        <w:t xml:space="preserve">CTCT </w:t>
      </w:r>
    </w:p>
    <w:p w:rsidR="00000000" w:rsidDel="00000000" w:rsidP="00000000" w:rsidRDefault="00000000" w:rsidRPr="00000000">
      <w:pPr>
        <w:spacing w:after="0" w:before="0" w:line="240" w:lineRule="auto"/>
        <w:ind w:firstLine="720"/>
        <w:contextualSpacing w:val="0"/>
      </w:pPr>
      <w:r w:rsidDel="00000000" w:rsidR="00000000" w:rsidRPr="00000000">
        <w:rPr>
          <w:rtl w:val="0"/>
        </w:rPr>
      </w:r>
    </w:p>
    <w:p w:rsidR="00000000" w:rsidDel="00000000" w:rsidP="00000000" w:rsidRDefault="00000000" w:rsidRPr="00000000">
      <w:pPr>
        <w:numPr>
          <w:ilvl w:val="0"/>
          <w:numId w:val="4"/>
        </w:numPr>
        <w:spacing w:after="0" w:before="0" w:line="240" w:lineRule="auto"/>
        <w:ind w:left="1440" w:hanging="360"/>
        <w:contextualSpacing w:val="1"/>
        <w:rPr>
          <w:sz w:val="24"/>
          <w:szCs w:val="24"/>
          <w:u w:val="none"/>
        </w:rPr>
      </w:pPr>
      <w:r w:rsidDel="00000000" w:rsidR="00000000" w:rsidRPr="00000000">
        <w:rPr>
          <w:sz w:val="24"/>
          <w:szCs w:val="24"/>
          <w:rtl w:val="0"/>
        </w:rPr>
        <w:t xml:space="preserve">lépés az oszlopokban lévő A, C, G, T valószínűségek felírása</w:t>
      </w:r>
    </w:p>
    <w:p w:rsidR="00000000" w:rsidDel="00000000" w:rsidP="00000000" w:rsidRDefault="00000000" w:rsidRPr="00000000">
      <w:pPr>
        <w:numPr>
          <w:ilvl w:val="1"/>
          <w:numId w:val="4"/>
        </w:numPr>
        <w:spacing w:after="0" w:before="0" w:line="240" w:lineRule="auto"/>
        <w:ind w:left="2160" w:hanging="360"/>
        <w:contextualSpacing w:val="1"/>
        <w:rPr>
          <w:sz w:val="24"/>
          <w:szCs w:val="24"/>
          <w:u w:val="none"/>
        </w:rPr>
      </w:pPr>
      <w:r w:rsidDel="00000000" w:rsidR="00000000" w:rsidRPr="00000000">
        <w:rPr>
          <w:sz w:val="24"/>
          <w:szCs w:val="24"/>
          <w:rtl w:val="0"/>
        </w:rPr>
        <w:t xml:space="preserve">első oszlop: P(A) = 0.5 , P(C)=0.5</w:t>
      </w:r>
    </w:p>
    <w:p w:rsidR="00000000" w:rsidDel="00000000" w:rsidP="00000000" w:rsidRDefault="00000000" w:rsidRPr="00000000">
      <w:pPr>
        <w:numPr>
          <w:ilvl w:val="1"/>
          <w:numId w:val="4"/>
        </w:numPr>
        <w:spacing w:after="0" w:before="0" w:line="240" w:lineRule="auto"/>
        <w:ind w:left="2160" w:hanging="360"/>
        <w:contextualSpacing w:val="1"/>
        <w:rPr>
          <w:sz w:val="24"/>
          <w:szCs w:val="24"/>
          <w:u w:val="none"/>
        </w:rPr>
      </w:pPr>
      <w:r w:rsidDel="00000000" w:rsidR="00000000" w:rsidRPr="00000000">
        <w:rPr>
          <w:sz w:val="24"/>
          <w:szCs w:val="24"/>
          <w:rtl w:val="0"/>
        </w:rPr>
        <w:t xml:space="preserve">második oszlop: P(T) = 1 (legjobb eset)</w:t>
      </w:r>
    </w:p>
    <w:p w:rsidR="00000000" w:rsidDel="00000000" w:rsidP="00000000" w:rsidRDefault="00000000" w:rsidRPr="00000000">
      <w:pPr>
        <w:numPr>
          <w:ilvl w:val="1"/>
          <w:numId w:val="4"/>
        </w:numPr>
        <w:spacing w:after="0" w:before="0" w:line="240" w:lineRule="auto"/>
        <w:ind w:left="2160" w:hanging="360"/>
        <w:contextualSpacing w:val="1"/>
        <w:rPr>
          <w:sz w:val="24"/>
          <w:szCs w:val="24"/>
          <w:u w:val="none"/>
        </w:rPr>
      </w:pPr>
      <w:r w:rsidDel="00000000" w:rsidR="00000000" w:rsidRPr="00000000">
        <w:rPr>
          <w:sz w:val="24"/>
          <w:szCs w:val="24"/>
          <w:rtl w:val="0"/>
        </w:rPr>
        <w:t xml:space="preserve">harmadik oszlop: P(C) = 0.5, P(G)=0.5</w:t>
      </w:r>
    </w:p>
    <w:p w:rsidR="00000000" w:rsidDel="00000000" w:rsidP="00000000" w:rsidRDefault="00000000" w:rsidRPr="00000000">
      <w:pPr>
        <w:numPr>
          <w:ilvl w:val="1"/>
          <w:numId w:val="4"/>
        </w:numPr>
        <w:spacing w:after="0" w:before="0" w:line="240" w:lineRule="auto"/>
        <w:ind w:left="2160" w:hanging="360"/>
        <w:contextualSpacing w:val="1"/>
        <w:rPr>
          <w:sz w:val="24"/>
          <w:szCs w:val="24"/>
          <w:u w:val="none"/>
        </w:rPr>
      </w:pPr>
      <w:r w:rsidDel="00000000" w:rsidR="00000000" w:rsidRPr="00000000">
        <w:rPr>
          <w:sz w:val="24"/>
          <w:szCs w:val="24"/>
          <w:rtl w:val="0"/>
        </w:rPr>
        <w:t xml:space="preserve">negyedik oszlop:  P(A) = 0.25, P(C)=0.25, P(G) = 0.25, P(T)=0.25 (legrosszabb eset)</w:t>
      </w:r>
    </w:p>
    <w:p w:rsidR="00000000" w:rsidDel="00000000" w:rsidP="00000000" w:rsidRDefault="00000000" w:rsidRPr="00000000">
      <w:pPr>
        <w:spacing w:after="0" w:before="0" w:line="240" w:lineRule="auto"/>
        <w:contextualSpacing w:val="0"/>
      </w:pPr>
      <w:r w:rsidDel="00000000" w:rsidR="00000000" w:rsidRPr="00000000">
        <w:rPr>
          <w:sz w:val="24"/>
          <w:szCs w:val="24"/>
          <w:rtl w:val="0"/>
        </w:rPr>
        <w:t xml:space="preserve"> </w:t>
      </w:r>
    </w:p>
    <w:p w:rsidR="00000000" w:rsidDel="00000000" w:rsidP="00000000" w:rsidRDefault="00000000" w:rsidRPr="00000000">
      <w:pPr>
        <w:numPr>
          <w:ilvl w:val="0"/>
          <w:numId w:val="4"/>
        </w:numPr>
        <w:spacing w:after="0" w:before="0" w:line="240" w:lineRule="auto"/>
        <w:ind w:left="1440" w:hanging="360"/>
        <w:contextualSpacing w:val="1"/>
        <w:rPr>
          <w:sz w:val="24"/>
          <w:szCs w:val="24"/>
          <w:u w:val="none"/>
        </w:rPr>
      </w:pPr>
      <w:r w:rsidDel="00000000" w:rsidR="00000000" w:rsidRPr="00000000">
        <w:rPr>
          <w:sz w:val="24"/>
          <w:szCs w:val="24"/>
          <w:rtl w:val="0"/>
        </w:rPr>
        <w:t xml:space="preserve">lépésben kiszámítjuk az oszlopok entrópiáját: </w:t>
      </w:r>
    </w:p>
    <w:p w:rsidR="00000000" w:rsidDel="00000000" w:rsidP="00000000" w:rsidRDefault="00000000" w:rsidRPr="00000000">
      <w:pPr>
        <w:numPr>
          <w:ilvl w:val="0"/>
          <w:numId w:val="5"/>
        </w:numPr>
        <w:spacing w:after="0" w:before="0" w:line="240" w:lineRule="auto"/>
        <w:ind w:left="2160" w:hanging="360"/>
        <w:contextualSpacing w:val="1"/>
        <w:rPr>
          <w:sz w:val="24"/>
          <w:szCs w:val="24"/>
          <w:u w:val="none"/>
        </w:rPr>
      </w:pPr>
      <w:r w:rsidDel="00000000" w:rsidR="00000000" w:rsidRPr="00000000">
        <w:rPr>
          <w:sz w:val="24"/>
          <w:szCs w:val="24"/>
          <w:rtl w:val="0"/>
        </w:rPr>
        <w:t xml:space="preserve">oszlopok : -[P(A) * log2 P(A)+P(C) * log2 P(C)+P(G) * log2 P(G)+P(T) * log2 P(T)]</w:t>
      </w:r>
    </w:p>
    <w:p w:rsidR="00000000" w:rsidDel="00000000" w:rsidP="00000000" w:rsidRDefault="00000000" w:rsidRPr="00000000">
      <w:pPr>
        <w:numPr>
          <w:ilvl w:val="1"/>
          <w:numId w:val="4"/>
        </w:numPr>
        <w:spacing w:after="0" w:before="0" w:line="240" w:lineRule="auto"/>
        <w:ind w:left="2160" w:hanging="360"/>
        <w:contextualSpacing w:val="1"/>
        <w:rPr>
          <w:sz w:val="24"/>
          <w:szCs w:val="24"/>
          <w:u w:val="none"/>
        </w:rPr>
      </w:pPr>
      <w:r w:rsidDel="00000000" w:rsidR="00000000" w:rsidRPr="00000000">
        <w:rPr>
          <w:sz w:val="24"/>
          <w:szCs w:val="24"/>
          <w:rtl w:val="0"/>
        </w:rPr>
        <w:t xml:space="preserve">első oszlop: -[0.5*log2(0.5) +0.5*log2(0.5)] = 1</w:t>
      </w:r>
    </w:p>
    <w:p w:rsidR="00000000" w:rsidDel="00000000" w:rsidP="00000000" w:rsidRDefault="00000000" w:rsidRPr="00000000">
      <w:pPr>
        <w:numPr>
          <w:ilvl w:val="1"/>
          <w:numId w:val="4"/>
        </w:numPr>
        <w:spacing w:after="0" w:before="0" w:line="240" w:lineRule="auto"/>
        <w:ind w:left="2160" w:hanging="360"/>
        <w:contextualSpacing w:val="1"/>
        <w:rPr>
          <w:sz w:val="24"/>
          <w:szCs w:val="24"/>
          <w:u w:val="none"/>
        </w:rPr>
      </w:pPr>
      <w:r w:rsidDel="00000000" w:rsidR="00000000" w:rsidRPr="00000000">
        <w:rPr>
          <w:sz w:val="24"/>
          <w:szCs w:val="24"/>
          <w:rtl w:val="0"/>
        </w:rPr>
        <w:t xml:space="preserve">második oszlop: -[1*log2(1)]= 0   </w:t>
      </w:r>
    </w:p>
    <w:p w:rsidR="00000000" w:rsidDel="00000000" w:rsidP="00000000" w:rsidRDefault="00000000" w:rsidRPr="00000000">
      <w:pPr>
        <w:numPr>
          <w:ilvl w:val="1"/>
          <w:numId w:val="4"/>
        </w:numPr>
        <w:spacing w:after="0" w:before="0" w:line="240" w:lineRule="auto"/>
        <w:ind w:left="2160" w:hanging="360"/>
        <w:contextualSpacing w:val="1"/>
        <w:rPr>
          <w:sz w:val="24"/>
          <w:szCs w:val="24"/>
          <w:u w:val="none"/>
        </w:rPr>
      </w:pPr>
      <w:r w:rsidDel="00000000" w:rsidR="00000000" w:rsidRPr="00000000">
        <w:rPr>
          <w:sz w:val="24"/>
          <w:szCs w:val="24"/>
          <w:rtl w:val="0"/>
        </w:rPr>
        <w:t xml:space="preserve">harmadik oszlop: -[0.5*log2(0.5) +0.5*log2(0.5)] = 1</w:t>
      </w:r>
    </w:p>
    <w:p w:rsidR="00000000" w:rsidDel="00000000" w:rsidP="00000000" w:rsidRDefault="00000000" w:rsidRPr="00000000">
      <w:pPr>
        <w:numPr>
          <w:ilvl w:val="1"/>
          <w:numId w:val="4"/>
        </w:numPr>
        <w:spacing w:after="0" w:before="0" w:line="240" w:lineRule="auto"/>
        <w:ind w:left="2160" w:hanging="360"/>
        <w:contextualSpacing w:val="1"/>
        <w:rPr>
          <w:sz w:val="24"/>
          <w:szCs w:val="24"/>
          <w:u w:val="none"/>
        </w:rPr>
      </w:pPr>
      <w:r w:rsidDel="00000000" w:rsidR="00000000" w:rsidRPr="00000000">
        <w:rPr>
          <w:sz w:val="24"/>
          <w:szCs w:val="24"/>
          <w:rtl w:val="0"/>
        </w:rPr>
        <w:t xml:space="preserve">negyedik oszlop: -[0.25*log2(0.25) +0.25*log2(0.25)+0.25*log2(0.25) +0.25*log2(0.25)] = 2</w:t>
      </w:r>
    </w:p>
    <w:p w:rsidR="00000000" w:rsidDel="00000000" w:rsidP="00000000" w:rsidRDefault="00000000" w:rsidRPr="00000000">
      <w:pPr>
        <w:numPr>
          <w:ilvl w:val="0"/>
          <w:numId w:val="4"/>
        </w:numPr>
        <w:spacing w:after="0" w:before="0" w:line="240" w:lineRule="auto"/>
        <w:ind w:left="1440" w:hanging="360"/>
        <w:contextualSpacing w:val="1"/>
        <w:rPr>
          <w:sz w:val="24"/>
          <w:szCs w:val="24"/>
          <w:u w:val="none"/>
        </w:rPr>
      </w:pPr>
      <w:r w:rsidDel="00000000" w:rsidR="00000000" w:rsidRPr="00000000">
        <w:rPr>
          <w:sz w:val="24"/>
          <w:szCs w:val="24"/>
          <w:rtl w:val="0"/>
        </w:rPr>
        <w:t xml:space="preserve">lépésben összeadjuk az oszlopok kiszámított értékét és megkapjuk a multiple alignment entrópiáját</w:t>
      </w:r>
    </w:p>
    <w:p w:rsidR="00000000" w:rsidDel="00000000" w:rsidP="00000000" w:rsidRDefault="00000000" w:rsidRPr="00000000">
      <w:pPr>
        <w:numPr>
          <w:ilvl w:val="1"/>
          <w:numId w:val="4"/>
        </w:numPr>
        <w:spacing w:after="0" w:before="0" w:line="240" w:lineRule="auto"/>
        <w:ind w:left="2160" w:hanging="360"/>
        <w:contextualSpacing w:val="1"/>
        <w:rPr>
          <w:sz w:val="24"/>
          <w:szCs w:val="24"/>
          <w:u w:val="none"/>
        </w:rPr>
      </w:pPr>
      <w:r w:rsidDel="00000000" w:rsidR="00000000" w:rsidRPr="00000000">
        <w:rPr>
          <w:sz w:val="24"/>
          <w:szCs w:val="24"/>
          <w:rtl w:val="0"/>
        </w:rPr>
        <w:t xml:space="preserve">1+0+1+0+2=</w:t>
      </w:r>
      <w:r w:rsidDel="00000000" w:rsidR="00000000" w:rsidRPr="00000000">
        <w:rPr>
          <w:b w:val="1"/>
          <w:sz w:val="24"/>
          <w:szCs w:val="24"/>
          <w:rtl w:val="0"/>
        </w:rPr>
        <w:t xml:space="preserve">4</w:t>
      </w:r>
    </w:p>
    <w:p w:rsidR="00000000" w:rsidDel="00000000" w:rsidP="00000000" w:rsidRDefault="00000000" w:rsidRPr="00000000">
      <w:pPr>
        <w:spacing w:after="0" w:before="0" w:line="240" w:lineRule="auto"/>
        <w:ind w:left="0" w:firstLine="0"/>
        <w:contextualSpacing w:val="0"/>
      </w:pPr>
      <w:r w:rsidDel="00000000" w:rsidR="00000000" w:rsidRPr="00000000">
        <w:rPr>
          <w:b w:val="1"/>
          <w:sz w:val="24"/>
          <w:szCs w:val="24"/>
          <w:rtl w:val="0"/>
        </w:rPr>
        <w:tab/>
      </w:r>
    </w:p>
    <w:p w:rsidR="00000000" w:rsidDel="00000000" w:rsidP="00000000" w:rsidRDefault="00000000" w:rsidRPr="00000000">
      <w:pPr>
        <w:spacing w:after="0" w:before="0" w:line="240" w:lineRule="auto"/>
        <w:ind w:left="0" w:firstLine="0"/>
        <w:contextualSpacing w:val="0"/>
      </w:pPr>
      <w:r w:rsidDel="00000000" w:rsidR="00000000" w:rsidRPr="00000000">
        <w:rPr>
          <w:b w:val="1"/>
          <w:sz w:val="24"/>
          <w:szCs w:val="24"/>
          <w:rtl w:val="0"/>
        </w:rPr>
        <w:tab/>
        <w:t xml:space="preserve">Entropy - plot</w:t>
      </w:r>
    </w:p>
    <w:p w:rsidR="00000000" w:rsidDel="00000000" w:rsidP="00000000" w:rsidRDefault="00000000" w:rsidRPr="00000000">
      <w:pPr>
        <w:numPr>
          <w:ilvl w:val="0"/>
          <w:numId w:val="11"/>
        </w:numPr>
        <w:spacing w:after="0" w:before="0" w:line="240" w:lineRule="auto"/>
        <w:ind w:left="1440" w:hanging="360"/>
        <w:contextualSpacing w:val="1"/>
        <w:rPr>
          <w:sz w:val="24"/>
          <w:szCs w:val="24"/>
        </w:rPr>
      </w:pPr>
      <w:r w:rsidDel="00000000" w:rsidR="00000000" w:rsidRPr="00000000">
        <w:rPr>
          <w:sz w:val="24"/>
          <w:szCs w:val="24"/>
          <w:rtl w:val="0"/>
        </w:rPr>
        <w:t xml:space="preserve">x tengely - position</w:t>
      </w:r>
    </w:p>
    <w:p w:rsidR="00000000" w:rsidDel="00000000" w:rsidP="00000000" w:rsidRDefault="00000000" w:rsidRPr="00000000">
      <w:pPr>
        <w:numPr>
          <w:ilvl w:val="0"/>
          <w:numId w:val="11"/>
        </w:numPr>
        <w:spacing w:after="0" w:before="0" w:line="240" w:lineRule="auto"/>
        <w:ind w:left="1440" w:hanging="360"/>
        <w:contextualSpacing w:val="1"/>
        <w:rPr>
          <w:sz w:val="24"/>
          <w:szCs w:val="24"/>
          <w:u w:val="none"/>
        </w:rPr>
      </w:pPr>
      <w:r w:rsidDel="00000000" w:rsidR="00000000" w:rsidRPr="00000000">
        <w:rPr>
          <w:sz w:val="24"/>
          <w:szCs w:val="24"/>
          <w:rtl w:val="0"/>
        </w:rPr>
        <w:t xml:space="preserve">y tengely - P(X) * logP(X)</w:t>
      </w:r>
    </w:p>
    <w:p w:rsidR="00000000" w:rsidDel="00000000" w:rsidP="00000000" w:rsidRDefault="00000000" w:rsidRPr="00000000">
      <w:pPr>
        <w:numPr>
          <w:ilvl w:val="0"/>
          <w:numId w:val="11"/>
        </w:numPr>
        <w:spacing w:after="0" w:before="0" w:line="240" w:lineRule="auto"/>
        <w:ind w:left="1440" w:hanging="360"/>
        <w:contextualSpacing w:val="1"/>
        <w:rPr>
          <w:sz w:val="24"/>
          <w:szCs w:val="24"/>
          <w:u w:val="none"/>
        </w:rPr>
      </w:pPr>
      <w:r w:rsidDel="00000000" w:rsidR="00000000" w:rsidRPr="00000000">
        <w:rPr>
          <w:sz w:val="24"/>
          <w:szCs w:val="24"/>
          <w:rtl w:val="0"/>
        </w:rPr>
        <w:t xml:space="preserve">conserved regions show up as walleys</w:t>
      </w:r>
    </w:p>
    <w:p w:rsidR="00000000" w:rsidDel="00000000" w:rsidP="00000000" w:rsidRDefault="00000000" w:rsidRPr="00000000">
      <w:pPr>
        <w:spacing w:after="0" w:before="0" w:line="240" w:lineRule="auto"/>
        <w:ind w:left="720" w:firstLine="720"/>
        <w:contextualSpacing w:val="0"/>
      </w:pPr>
      <w:r w:rsidDel="00000000" w:rsidR="00000000" w:rsidRPr="00000000">
        <w:drawing>
          <wp:inline distB="114300" distT="114300" distL="114300" distR="114300">
            <wp:extent cx="5314950" cy="1847850"/>
            <wp:effectExtent b="0" l="0" r="0" t="0"/>
            <wp:docPr id="6" name="image11.png"/>
            <a:graphic>
              <a:graphicData uri="http://schemas.openxmlformats.org/drawingml/2006/picture">
                <pic:pic>
                  <pic:nvPicPr>
                    <pic:cNvPr id="0" name="image11.png"/>
                    <pic:cNvPicPr preferRelativeResize="0"/>
                  </pic:nvPicPr>
                  <pic:blipFill>
                    <a:blip r:embed="rId8"/>
                    <a:srcRect b="0" l="0" r="0" t="0"/>
                    <a:stretch>
                      <a:fillRect/>
                    </a:stretch>
                  </pic:blipFill>
                  <pic:spPr>
                    <a:xfrm>
                      <a:off x="0" y="0"/>
                      <a:ext cx="5314950" cy="1847850"/>
                    </a:xfrm>
                    <a:prstGeom prst="rect"/>
                    <a:ln/>
                  </pic:spPr>
                </pic:pic>
              </a:graphicData>
            </a:graphic>
          </wp:inline>
        </w:drawing>
      </w:r>
      <w:r w:rsidDel="00000000" w:rsidR="00000000" w:rsidRPr="00000000">
        <w:rPr>
          <w:rtl w:val="0"/>
        </w:rPr>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numPr>
          <w:ilvl w:val="0"/>
          <w:numId w:val="8"/>
        </w:numPr>
        <w:spacing w:after="0" w:before="0" w:line="276" w:lineRule="auto"/>
        <w:ind w:left="720" w:hanging="360"/>
        <w:rPr>
          <w:sz w:val="24"/>
          <w:szCs w:val="24"/>
          <w:u w:val="none"/>
        </w:rPr>
      </w:pPr>
      <w:r w:rsidDel="00000000" w:rsidR="00000000" w:rsidRPr="00000000">
        <w:rPr>
          <w:sz w:val="24"/>
          <w:szCs w:val="24"/>
          <w:rtl w:val="0"/>
        </w:rPr>
        <w:t xml:space="preserve">Prepare the </w:t>
      </w:r>
      <w:r w:rsidDel="00000000" w:rsidR="00000000" w:rsidRPr="00000000">
        <w:rPr>
          <w:b w:val="1"/>
          <w:sz w:val="24"/>
          <w:szCs w:val="24"/>
          <w:rtl w:val="0"/>
        </w:rPr>
        <w:t xml:space="preserve">local alignment</w:t>
      </w:r>
      <w:r w:rsidDel="00000000" w:rsidR="00000000" w:rsidRPr="00000000">
        <w:rPr>
          <w:sz w:val="24"/>
          <w:szCs w:val="24"/>
          <w:rtl w:val="0"/>
        </w:rPr>
        <w:t xml:space="preserve"> of the words ‘ACGC’ ad ‘GATTGA’ if we define the following point values:</w:t>
      </w:r>
    </w:p>
    <w:p w:rsidR="00000000" w:rsidDel="00000000" w:rsidP="00000000" w:rsidRDefault="00000000" w:rsidRPr="00000000">
      <w:pPr>
        <w:spacing w:after="0" w:before="0" w:line="276" w:lineRule="auto"/>
        <w:ind w:firstLine="720"/>
        <w:contextualSpacing w:val="0"/>
      </w:pPr>
      <w:r w:rsidDel="00000000" w:rsidR="00000000" w:rsidRPr="00000000">
        <w:rPr>
          <w:sz w:val="24"/>
          <w:szCs w:val="24"/>
          <w:rtl w:val="0"/>
        </w:rPr>
        <w:t xml:space="preserve">gap penalty = -2, mismatch point = 0, match point = 2 ! (6)</w:t>
      </w:r>
    </w:p>
    <w:p w:rsidR="00000000" w:rsidDel="00000000" w:rsidP="00000000" w:rsidRDefault="00000000" w:rsidRPr="00000000">
      <w:pPr>
        <w:spacing w:after="0" w:before="0" w:line="276" w:lineRule="auto"/>
        <w:ind w:firstLine="720"/>
        <w:contextualSpacing w:val="0"/>
      </w:pPr>
      <w:r w:rsidDel="00000000" w:rsidR="00000000" w:rsidRPr="00000000">
        <w:rPr>
          <w:rtl w:val="0"/>
        </w:rPr>
      </w:r>
    </w:p>
    <w:p w:rsidR="00000000" w:rsidDel="00000000" w:rsidP="00000000" w:rsidRDefault="00000000" w:rsidRPr="00000000">
      <w:pPr>
        <w:numPr>
          <w:ilvl w:val="0"/>
          <w:numId w:val="6"/>
        </w:numPr>
        <w:spacing w:after="0" w:before="0" w:line="276" w:lineRule="auto"/>
        <w:ind w:left="1440" w:hanging="360"/>
        <w:contextualSpacing w:val="1"/>
        <w:rPr>
          <w:sz w:val="24"/>
          <w:szCs w:val="24"/>
          <w:u w:val="none"/>
        </w:rPr>
      </w:pPr>
      <w:r w:rsidDel="00000000" w:rsidR="00000000" w:rsidRPr="00000000">
        <w:rPr>
          <w:sz w:val="24"/>
          <w:szCs w:val="24"/>
          <w:rtl w:val="0"/>
        </w:rPr>
        <w:t xml:space="preserve">mivel local alignment, ezért </w:t>
      </w:r>
      <w:r w:rsidDel="00000000" w:rsidR="00000000" w:rsidRPr="00000000">
        <w:rPr>
          <w:b w:val="1"/>
          <w:sz w:val="24"/>
          <w:szCs w:val="24"/>
          <w:rtl w:val="0"/>
        </w:rPr>
        <w:t xml:space="preserve">Smith - Waterman</w:t>
      </w:r>
      <w:r w:rsidDel="00000000" w:rsidR="00000000" w:rsidRPr="00000000">
        <w:rPr>
          <w:sz w:val="24"/>
          <w:szCs w:val="24"/>
          <w:rtl w:val="0"/>
        </w:rPr>
        <w:t xml:space="preserve"> algoritmust használunk</w:t>
      </w:r>
    </w:p>
    <w:p w:rsidR="00000000" w:rsidDel="00000000" w:rsidP="00000000" w:rsidRDefault="00000000" w:rsidRPr="00000000">
      <w:pPr>
        <w:numPr>
          <w:ilvl w:val="0"/>
          <w:numId w:val="6"/>
        </w:numPr>
        <w:spacing w:after="0" w:before="0" w:line="276" w:lineRule="auto"/>
        <w:ind w:left="1440" w:hanging="360"/>
        <w:contextualSpacing w:val="1"/>
        <w:rPr>
          <w:sz w:val="24"/>
          <w:szCs w:val="24"/>
          <w:u w:val="none"/>
        </w:rPr>
      </w:pPr>
      <w:r w:rsidDel="00000000" w:rsidR="00000000" w:rsidRPr="00000000">
        <w:drawing>
          <wp:inline distB="114300" distT="114300" distL="114300" distR="114300">
            <wp:extent cx="3857625" cy="2886075"/>
            <wp:effectExtent b="0" l="0" r="0" t="0"/>
            <wp:docPr id="5" name="image10.png"/>
            <a:graphic>
              <a:graphicData uri="http://schemas.openxmlformats.org/drawingml/2006/picture">
                <pic:pic>
                  <pic:nvPicPr>
                    <pic:cNvPr id="0" name="image10.png"/>
                    <pic:cNvPicPr preferRelativeResize="0"/>
                  </pic:nvPicPr>
                  <pic:blipFill>
                    <a:blip r:embed="rId9"/>
                    <a:srcRect b="0" l="0" r="0" t="0"/>
                    <a:stretch>
                      <a:fillRect/>
                    </a:stretch>
                  </pic:blipFill>
                  <pic:spPr>
                    <a:xfrm>
                      <a:off x="0" y="0"/>
                      <a:ext cx="3857625" cy="2886075"/>
                    </a:xfrm>
                    <a:prstGeom prst="rect"/>
                    <a:ln/>
                  </pic:spPr>
                </pic:pic>
              </a:graphicData>
            </a:graphic>
          </wp:inline>
        </w:drawing>
      </w:r>
      <w:r w:rsidDel="00000000" w:rsidR="00000000" w:rsidRPr="00000000">
        <w:rPr>
          <w:rtl w:val="0"/>
        </w:rPr>
      </w:r>
    </w:p>
    <w:p w:rsidR="00000000" w:rsidDel="00000000" w:rsidP="00000000" w:rsidRDefault="00000000" w:rsidRPr="00000000">
      <w:pPr>
        <w:numPr>
          <w:ilvl w:val="0"/>
          <w:numId w:val="6"/>
        </w:numPr>
        <w:spacing w:after="0" w:before="0" w:line="276" w:lineRule="auto"/>
        <w:ind w:left="1440" w:hanging="360"/>
        <w:contextualSpacing w:val="1"/>
        <w:rPr>
          <w:sz w:val="24"/>
          <w:szCs w:val="24"/>
          <w:u w:val="none"/>
        </w:rPr>
      </w:pPr>
      <w:r w:rsidDel="00000000" w:rsidR="00000000" w:rsidRPr="00000000">
        <w:rPr>
          <w:sz w:val="24"/>
          <w:szCs w:val="24"/>
          <w:rtl w:val="0"/>
        </w:rPr>
        <w:t xml:space="preserve">szóval a lényege, hogy sehol nem lehet negatív értek, az oszlopba kerül az első szekvencia, sorba pedig a második szekvencia</w:t>
      </w:r>
    </w:p>
    <w:p w:rsidR="00000000" w:rsidDel="00000000" w:rsidP="00000000" w:rsidRDefault="00000000" w:rsidRPr="00000000">
      <w:pPr>
        <w:numPr>
          <w:ilvl w:val="0"/>
          <w:numId w:val="6"/>
        </w:numPr>
        <w:spacing w:after="0" w:before="0" w:line="276" w:lineRule="auto"/>
        <w:ind w:left="1440" w:hanging="360"/>
        <w:contextualSpacing w:val="1"/>
        <w:rPr>
          <w:sz w:val="24"/>
          <w:szCs w:val="24"/>
          <w:u w:val="none"/>
        </w:rPr>
      </w:pPr>
      <w:r w:rsidDel="00000000" w:rsidR="00000000" w:rsidRPr="00000000">
        <w:rPr>
          <w:sz w:val="24"/>
          <w:szCs w:val="24"/>
          <w:rtl w:val="0"/>
        </w:rPr>
        <w:t xml:space="preserve">első sorban és oszlopban 0 értéket veszünk</w:t>
      </w:r>
    </w:p>
    <w:p w:rsidR="00000000" w:rsidDel="00000000" w:rsidP="00000000" w:rsidRDefault="00000000" w:rsidRPr="00000000">
      <w:pPr>
        <w:numPr>
          <w:ilvl w:val="0"/>
          <w:numId w:val="6"/>
        </w:numPr>
        <w:spacing w:after="0" w:before="0" w:line="276" w:lineRule="auto"/>
        <w:ind w:left="1440" w:hanging="360"/>
        <w:contextualSpacing w:val="1"/>
        <w:rPr>
          <w:sz w:val="24"/>
          <w:szCs w:val="24"/>
          <w:u w:val="none"/>
        </w:rPr>
      </w:pPr>
      <w:r w:rsidDel="00000000" w:rsidR="00000000" w:rsidRPr="00000000">
        <w:rPr>
          <w:sz w:val="24"/>
          <w:szCs w:val="24"/>
          <w:rtl w:val="0"/>
        </w:rPr>
        <w:t xml:space="preserve">mellette és felette mindig a gap-ek vannak így  -2 értéket kell venni az adott számból, az átlóba pedig megnézzünk hogy egyezés vagy nemegyezés van, ha egyezés akkor +2, ha nemegyezés akkor +0</w:t>
      </w:r>
    </w:p>
    <w:p w:rsidR="00000000" w:rsidDel="00000000" w:rsidP="00000000" w:rsidRDefault="00000000" w:rsidRPr="00000000">
      <w:pPr>
        <w:numPr>
          <w:ilvl w:val="0"/>
          <w:numId w:val="6"/>
        </w:numPr>
        <w:spacing w:after="0" w:before="0" w:line="276" w:lineRule="auto"/>
        <w:ind w:left="1440" w:hanging="360"/>
        <w:contextualSpacing w:val="1"/>
        <w:rPr>
          <w:sz w:val="24"/>
          <w:szCs w:val="24"/>
          <w:u w:val="none"/>
        </w:rPr>
      </w:pPr>
      <w:r w:rsidDel="00000000" w:rsidR="00000000" w:rsidRPr="00000000">
        <w:rPr>
          <w:sz w:val="24"/>
          <w:szCs w:val="24"/>
          <w:rtl w:val="0"/>
        </w:rPr>
        <w:t xml:space="preserve">ezekután ha a kis négyzetben látjuk a kapott értékeket, tehát hogy mellette a gap utáni értéket, a felette lévő négyzetből kapott értéket és hogy match vagy mismatch van, ha negatív értékek vannak, akkor azok 0-k lesznek, mert NEM LEHET NEGATÍV ÉRTÉK A MÁTRIXBAN</w:t>
      </w:r>
    </w:p>
    <w:p w:rsidR="00000000" w:rsidDel="00000000" w:rsidP="00000000" w:rsidRDefault="00000000" w:rsidRPr="00000000">
      <w:pPr>
        <w:numPr>
          <w:ilvl w:val="0"/>
          <w:numId w:val="6"/>
        </w:numPr>
        <w:spacing w:after="0" w:before="0" w:line="276" w:lineRule="auto"/>
        <w:ind w:left="1440" w:hanging="360"/>
        <w:contextualSpacing w:val="1"/>
        <w:rPr>
          <w:sz w:val="24"/>
          <w:szCs w:val="24"/>
          <w:u w:val="none"/>
        </w:rPr>
      </w:pPr>
      <w:r w:rsidDel="00000000" w:rsidR="00000000" w:rsidRPr="00000000">
        <w:rPr>
          <w:sz w:val="24"/>
          <w:szCs w:val="24"/>
          <w:rtl w:val="0"/>
        </w:rPr>
        <w:t xml:space="preserve">ha van pozitív érték, akkor a MAXIMUMOT választjuk ki</w:t>
      </w:r>
    </w:p>
    <w:p w:rsidR="00000000" w:rsidDel="00000000" w:rsidP="00000000" w:rsidRDefault="00000000" w:rsidRPr="00000000">
      <w:pPr>
        <w:numPr>
          <w:ilvl w:val="0"/>
          <w:numId w:val="6"/>
        </w:numPr>
        <w:spacing w:after="0" w:before="0" w:line="276" w:lineRule="auto"/>
        <w:ind w:left="1440" w:hanging="360"/>
        <w:contextualSpacing w:val="1"/>
        <w:rPr>
          <w:sz w:val="24"/>
          <w:szCs w:val="24"/>
          <w:u w:val="none"/>
        </w:rPr>
      </w:pPr>
      <w:r w:rsidDel="00000000" w:rsidR="00000000" w:rsidRPr="00000000">
        <w:rPr>
          <w:sz w:val="24"/>
          <w:szCs w:val="24"/>
          <w:rtl w:val="0"/>
        </w:rPr>
        <w:t xml:space="preserve">ezek után ha van értelmes eredmény akkor leírjuk hogy milyen hasonlóság van, tehát a legnagyobb érték az első betűnk és utána bal sorokba felfele haladunk míg van pozitív értékünk, és ezek alapján tudjuk leírni a betűkombinációnkat is</w:t>
      </w:r>
    </w:p>
    <w:p w:rsidR="00000000" w:rsidDel="00000000" w:rsidP="00000000" w:rsidRDefault="00000000" w:rsidRPr="00000000">
      <w:pPr>
        <w:spacing w:after="200" w:before="0" w:line="276" w:lineRule="auto"/>
        <w:contextualSpacing w:val="0"/>
      </w:pPr>
      <w:r w:rsidDel="00000000" w:rsidR="00000000" w:rsidRPr="00000000">
        <w:rPr>
          <w:sz w:val="24"/>
          <w:szCs w:val="24"/>
          <w:rtl w:val="0"/>
        </w:rPr>
        <w:t xml:space="preserve"> </w:t>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numPr>
          <w:ilvl w:val="0"/>
          <w:numId w:val="8"/>
        </w:numPr>
        <w:spacing w:after="200" w:before="0" w:line="276" w:lineRule="auto"/>
        <w:ind w:left="720" w:hanging="360"/>
        <w:contextualSpacing w:val="1"/>
        <w:rPr>
          <w:sz w:val="24"/>
          <w:szCs w:val="24"/>
          <w:u w:val="none"/>
        </w:rPr>
      </w:pPr>
      <w:r w:rsidDel="00000000" w:rsidR="00000000" w:rsidRPr="00000000">
        <w:rPr>
          <w:sz w:val="24"/>
          <w:szCs w:val="24"/>
          <w:rtl w:val="0"/>
        </w:rPr>
        <w:t xml:space="preserve">What is the difference between PAM and BLOSUM matrices? (4)</w:t>
      </w:r>
    </w:p>
    <w:p w:rsidR="00000000" w:rsidDel="00000000" w:rsidP="00000000" w:rsidRDefault="00000000" w:rsidRPr="00000000">
      <w:pPr>
        <w:numPr>
          <w:ilvl w:val="1"/>
          <w:numId w:val="8"/>
        </w:numPr>
        <w:spacing w:after="200" w:before="0" w:line="276" w:lineRule="auto"/>
        <w:ind w:left="1440" w:hanging="360"/>
        <w:contextualSpacing w:val="1"/>
        <w:rPr>
          <w:sz w:val="24"/>
          <w:szCs w:val="24"/>
          <w:u w:val="none"/>
        </w:rPr>
      </w:pPr>
      <w:r w:rsidDel="00000000" w:rsidR="00000000" w:rsidRPr="00000000">
        <w:rPr>
          <w:rtl w:val="0"/>
        </w:rPr>
      </w:r>
    </w:p>
    <w:tbl>
      <w:tblPr>
        <w:tblStyle w:val="Table2"/>
        <w:bidiVisual w:val="0"/>
        <w:tblW w:w="9315.0" w:type="dxa"/>
        <w:jc w:val="left"/>
        <w:tblInd w:w="6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65"/>
        <w:gridCol w:w="4650"/>
        <w:tblGridChange w:id="0">
          <w:tblGrid>
            <w:gridCol w:w="4665"/>
            <w:gridCol w:w="465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8"/>
                <w:szCs w:val="28"/>
                <w:rtl w:val="0"/>
              </w:rPr>
              <w:t xml:space="preserve">PAM</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8"/>
                <w:szCs w:val="28"/>
                <w:rtl w:val="0"/>
              </w:rPr>
              <w:t xml:space="preserve">BLOSUM</w:t>
            </w:r>
          </w:p>
        </w:tc>
      </w:tr>
      <w:tr>
        <w:tc>
          <w:tcPr>
            <w:tcMar>
              <w:top w:w="100.0" w:type="dxa"/>
              <w:left w:w="100.0" w:type="dxa"/>
              <w:bottom w:w="100.0" w:type="dxa"/>
              <w:right w:w="100.0" w:type="dxa"/>
            </w:tcMar>
          </w:tcPr>
          <w:p w:rsidR="00000000" w:rsidDel="00000000" w:rsidP="00000000" w:rsidRDefault="00000000" w:rsidRPr="00000000">
            <w:pPr>
              <w:ind w:left="0" w:firstLine="0"/>
              <w:contextualSpacing w:val="0"/>
            </w:pPr>
            <w:r w:rsidDel="00000000" w:rsidR="00000000" w:rsidRPr="00000000">
              <w:rPr>
                <w:sz w:val="24"/>
                <w:szCs w:val="24"/>
                <w:rtl w:val="0"/>
              </w:rPr>
              <w:t xml:space="preserve">First useful scoring matrix for protein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ind w:left="0" w:firstLine="0"/>
              <w:contextualSpacing w:val="0"/>
            </w:pPr>
            <w:r w:rsidDel="00000000" w:rsidR="00000000" w:rsidRPr="00000000">
              <w:rPr>
                <w:sz w:val="24"/>
                <w:szCs w:val="24"/>
                <w:rtl w:val="0"/>
              </w:rPr>
              <w:t xml:space="preserve">Much later entry to matrix “sweepstakes”</w:t>
            </w:r>
          </w:p>
        </w:tc>
      </w:tr>
      <w:tr>
        <w:tc>
          <w:tcPr>
            <w:tcMar>
              <w:top w:w="100.0" w:type="dxa"/>
              <w:left w:w="100.0" w:type="dxa"/>
              <w:bottom w:w="100.0" w:type="dxa"/>
              <w:right w:w="100.0" w:type="dxa"/>
            </w:tcMar>
          </w:tcPr>
          <w:p w:rsidR="00000000" w:rsidDel="00000000" w:rsidP="00000000" w:rsidRDefault="00000000" w:rsidRPr="00000000">
            <w:pPr>
              <w:ind w:left="0" w:firstLine="0"/>
              <w:contextualSpacing w:val="0"/>
            </w:pPr>
            <w:r w:rsidDel="00000000" w:rsidR="00000000" w:rsidRPr="00000000">
              <w:rPr>
                <w:sz w:val="24"/>
                <w:szCs w:val="24"/>
                <w:rtl w:val="0"/>
              </w:rPr>
              <w:t xml:space="preserve">Assumed a Markov Model of evolution</w:t>
            </w:r>
          </w:p>
        </w:tc>
        <w:tc>
          <w:tcPr>
            <w:tcMar>
              <w:top w:w="100.0" w:type="dxa"/>
              <w:left w:w="100.0" w:type="dxa"/>
              <w:bottom w:w="100.0" w:type="dxa"/>
              <w:right w:w="100.0" w:type="dxa"/>
            </w:tcMar>
          </w:tcPr>
          <w:p w:rsidR="00000000" w:rsidDel="00000000" w:rsidP="00000000" w:rsidRDefault="00000000" w:rsidRPr="00000000">
            <w:pPr>
              <w:ind w:left="0" w:firstLine="0"/>
              <w:contextualSpacing w:val="0"/>
            </w:pPr>
            <w:r w:rsidDel="00000000" w:rsidR="00000000" w:rsidRPr="00000000">
              <w:rPr>
                <w:sz w:val="24"/>
                <w:szCs w:val="24"/>
                <w:rtl w:val="0"/>
              </w:rPr>
              <w:t xml:space="preserve">No evolutionary model is assumed</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ind w:left="0" w:firstLine="0"/>
              <w:contextualSpacing w:val="0"/>
            </w:pPr>
            <w:r w:rsidDel="00000000" w:rsidR="00000000" w:rsidRPr="00000000">
              <w:rPr>
                <w:sz w:val="24"/>
                <w:szCs w:val="24"/>
                <w:rtl w:val="0"/>
              </w:rPr>
              <w:t xml:space="preserve">Built from PROSITE derived sequence blocks</w:t>
            </w:r>
          </w:p>
        </w:tc>
      </w:tr>
      <w:tr>
        <w:tc>
          <w:tcPr>
            <w:tcMar>
              <w:top w:w="100.0" w:type="dxa"/>
              <w:left w:w="100.0" w:type="dxa"/>
              <w:bottom w:w="100.0" w:type="dxa"/>
              <w:right w:w="100.0" w:type="dxa"/>
            </w:tcMar>
          </w:tcPr>
          <w:p w:rsidR="00000000" w:rsidDel="00000000" w:rsidP="00000000" w:rsidRDefault="00000000" w:rsidRPr="00000000">
            <w:pPr>
              <w:ind w:left="0" w:firstLine="0"/>
              <w:contextualSpacing w:val="0"/>
            </w:pPr>
            <w:r w:rsidDel="00000000" w:rsidR="00000000" w:rsidRPr="00000000">
              <w:rPr>
                <w:sz w:val="24"/>
                <w:szCs w:val="24"/>
                <w:rtl w:val="0"/>
              </w:rPr>
              <w:t xml:space="preserve">Derived from small, closely related proteins with ~15% divergence</w:t>
            </w:r>
          </w:p>
        </w:tc>
        <w:tc>
          <w:tcPr>
            <w:tcMar>
              <w:top w:w="100.0" w:type="dxa"/>
              <w:left w:w="100.0" w:type="dxa"/>
              <w:bottom w:w="100.0" w:type="dxa"/>
              <w:right w:w="100.0" w:type="dxa"/>
            </w:tcMar>
          </w:tcPr>
          <w:p w:rsidR="00000000" w:rsidDel="00000000" w:rsidP="00000000" w:rsidRDefault="00000000" w:rsidRPr="00000000">
            <w:pPr>
              <w:ind w:left="0" w:firstLine="0"/>
              <w:contextualSpacing w:val="0"/>
            </w:pPr>
            <w:r w:rsidDel="00000000" w:rsidR="00000000" w:rsidRPr="00000000">
              <w:rPr>
                <w:sz w:val="24"/>
                <w:szCs w:val="24"/>
                <w:rtl w:val="0"/>
              </w:rPr>
              <w:t xml:space="preserve">Uses much larger, more diverse set of protein sequence (30%-90% ID)</w:t>
            </w:r>
          </w:p>
        </w:tc>
      </w:tr>
      <w:tr>
        <w:tc>
          <w:tcPr>
            <w:tcMar>
              <w:top w:w="100.0" w:type="dxa"/>
              <w:left w:w="100.0" w:type="dxa"/>
              <w:bottom w:w="100.0" w:type="dxa"/>
              <w:right w:w="100.0" w:type="dxa"/>
            </w:tcMar>
          </w:tcPr>
          <w:p w:rsidR="00000000" w:rsidDel="00000000" w:rsidP="00000000" w:rsidRDefault="00000000" w:rsidRPr="00000000">
            <w:pPr>
              <w:ind w:left="0" w:firstLine="0"/>
              <w:contextualSpacing w:val="0"/>
            </w:pPr>
            <w:r w:rsidDel="00000000" w:rsidR="00000000" w:rsidRPr="00000000">
              <w:rPr>
                <w:sz w:val="24"/>
                <w:szCs w:val="24"/>
                <w:rtl w:val="0"/>
              </w:rPr>
              <w:t xml:space="preserve">Higher PAM numbers to detect more remote sequence similarities</w:t>
            </w:r>
          </w:p>
        </w:tc>
        <w:tc>
          <w:tcPr>
            <w:tcMar>
              <w:top w:w="100.0" w:type="dxa"/>
              <w:left w:w="100.0" w:type="dxa"/>
              <w:bottom w:w="100.0" w:type="dxa"/>
              <w:right w:w="100.0" w:type="dxa"/>
            </w:tcMar>
          </w:tcPr>
          <w:p w:rsidR="00000000" w:rsidDel="00000000" w:rsidP="00000000" w:rsidRDefault="00000000" w:rsidRPr="00000000">
            <w:pPr>
              <w:ind w:left="0" w:firstLine="0"/>
              <w:contextualSpacing w:val="0"/>
            </w:pPr>
            <w:r w:rsidDel="00000000" w:rsidR="00000000" w:rsidRPr="00000000">
              <w:rPr>
                <w:sz w:val="24"/>
                <w:szCs w:val="24"/>
                <w:rtl w:val="0"/>
              </w:rPr>
              <w:t xml:space="preserve">Lower BLOSUM numbers to detect more remote sequence similarities</w:t>
            </w:r>
          </w:p>
        </w:tc>
      </w:tr>
      <w:tr>
        <w:tc>
          <w:tcPr>
            <w:tcMar>
              <w:top w:w="100.0" w:type="dxa"/>
              <w:left w:w="100.0" w:type="dxa"/>
              <w:bottom w:w="100.0" w:type="dxa"/>
              <w:right w:w="100.0" w:type="dxa"/>
            </w:tcMar>
          </w:tcPr>
          <w:p w:rsidR="00000000" w:rsidDel="00000000" w:rsidP="00000000" w:rsidRDefault="00000000" w:rsidRPr="00000000">
            <w:pPr>
              <w:ind w:left="0" w:firstLine="0"/>
              <w:contextualSpacing w:val="0"/>
            </w:pPr>
            <w:r w:rsidDel="00000000" w:rsidR="00000000" w:rsidRPr="00000000">
              <w:rPr>
                <w:sz w:val="24"/>
                <w:szCs w:val="24"/>
                <w:rtl w:val="0"/>
              </w:rPr>
              <w:t xml:space="preserve">Lower PAM numbers to detect high similarities</w:t>
            </w:r>
          </w:p>
        </w:tc>
        <w:tc>
          <w:tcPr>
            <w:tcMar>
              <w:top w:w="100.0" w:type="dxa"/>
              <w:left w:w="100.0" w:type="dxa"/>
              <w:bottom w:w="100.0" w:type="dxa"/>
              <w:right w:w="100.0" w:type="dxa"/>
            </w:tcMar>
          </w:tcPr>
          <w:p w:rsidR="00000000" w:rsidDel="00000000" w:rsidP="00000000" w:rsidRDefault="00000000" w:rsidRPr="00000000">
            <w:pPr>
              <w:ind w:left="0" w:firstLine="0"/>
              <w:contextualSpacing w:val="0"/>
            </w:pPr>
            <w:r w:rsidDel="00000000" w:rsidR="00000000" w:rsidRPr="00000000">
              <w:rPr>
                <w:sz w:val="24"/>
                <w:szCs w:val="24"/>
                <w:rtl w:val="0"/>
              </w:rPr>
              <w:t xml:space="preserve">Higher BLOSUM numbers to detect high similarities</w:t>
            </w:r>
          </w:p>
        </w:tc>
      </w:tr>
      <w:tr>
        <w:tc>
          <w:tcPr>
            <w:tcMar>
              <w:top w:w="100.0" w:type="dxa"/>
              <w:left w:w="100.0" w:type="dxa"/>
              <w:bottom w:w="100.0" w:type="dxa"/>
              <w:right w:w="100.0" w:type="dxa"/>
            </w:tcMar>
          </w:tcPr>
          <w:p w:rsidR="00000000" w:rsidDel="00000000" w:rsidP="00000000" w:rsidRDefault="00000000" w:rsidRPr="00000000">
            <w:pPr>
              <w:ind w:left="0" w:firstLine="0"/>
              <w:contextualSpacing w:val="0"/>
            </w:pPr>
            <w:r w:rsidDel="00000000" w:rsidR="00000000" w:rsidRPr="00000000">
              <w:rPr>
                <w:sz w:val="24"/>
                <w:szCs w:val="24"/>
                <w:rtl w:val="0"/>
              </w:rPr>
              <w:t xml:space="preserve">1 PAM ~ 1 million years of divergence</w:t>
            </w:r>
          </w:p>
        </w:tc>
        <w:tc>
          <w:tcPr>
            <w:tcMar>
              <w:top w:w="100.0" w:type="dxa"/>
              <w:left w:w="100.0" w:type="dxa"/>
              <w:bottom w:w="100.0" w:type="dxa"/>
              <w:right w:w="100.0" w:type="dxa"/>
            </w:tcMar>
          </w:tcPr>
          <w:p w:rsidR="00000000" w:rsidDel="00000000" w:rsidP="00000000" w:rsidRDefault="00000000" w:rsidRPr="00000000">
            <w:pPr>
              <w:ind w:left="0" w:firstLine="0"/>
              <w:contextualSpacing w:val="0"/>
            </w:pPr>
            <w:r w:rsidDel="00000000" w:rsidR="00000000" w:rsidRPr="00000000">
              <w:rPr>
                <w:sz w:val="24"/>
                <w:szCs w:val="24"/>
                <w:rtl w:val="0"/>
              </w:rPr>
              <w:t xml:space="preserve">Sensitive to structural and functional substitution</w:t>
            </w:r>
          </w:p>
        </w:tc>
      </w:tr>
      <w:tr>
        <w:tc>
          <w:tcPr>
            <w:tcMar>
              <w:top w:w="100.0" w:type="dxa"/>
              <w:left w:w="100.0" w:type="dxa"/>
              <w:bottom w:w="100.0" w:type="dxa"/>
              <w:right w:w="100.0" w:type="dxa"/>
            </w:tcMar>
          </w:tcPr>
          <w:p w:rsidR="00000000" w:rsidDel="00000000" w:rsidP="00000000" w:rsidRDefault="00000000" w:rsidRPr="00000000">
            <w:pPr>
              <w:ind w:left="0" w:firstLine="0"/>
              <w:contextualSpacing w:val="0"/>
            </w:pPr>
            <w:r w:rsidDel="00000000" w:rsidR="00000000" w:rsidRPr="00000000">
              <w:rPr>
                <w:sz w:val="24"/>
                <w:szCs w:val="24"/>
                <w:rtl w:val="0"/>
              </w:rPr>
              <w:t xml:space="preserve">Errors in PAM 1 are scaled 250X in PAM 250</w:t>
            </w:r>
          </w:p>
        </w:tc>
        <w:tc>
          <w:tcPr>
            <w:tcMar>
              <w:top w:w="100.0" w:type="dxa"/>
              <w:left w:w="100.0" w:type="dxa"/>
              <w:bottom w:w="100.0" w:type="dxa"/>
              <w:right w:w="100.0" w:type="dxa"/>
            </w:tcMar>
          </w:tcPr>
          <w:p w:rsidR="00000000" w:rsidDel="00000000" w:rsidP="00000000" w:rsidRDefault="00000000" w:rsidRPr="00000000">
            <w:pPr>
              <w:ind w:left="0" w:firstLine="0"/>
              <w:contextualSpacing w:val="0"/>
            </w:pPr>
            <w:r w:rsidDel="00000000" w:rsidR="00000000" w:rsidRPr="00000000">
              <w:rPr>
                <w:sz w:val="24"/>
                <w:szCs w:val="24"/>
                <w:rtl w:val="0"/>
              </w:rPr>
              <w:t xml:space="preserve">Errors in Blosum arise from errors in alignment</w:t>
            </w:r>
          </w:p>
        </w:tc>
      </w:tr>
    </w:tbl>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numPr>
          <w:ilvl w:val="0"/>
          <w:numId w:val="8"/>
        </w:numPr>
        <w:spacing w:after="200" w:before="0" w:line="276" w:lineRule="auto"/>
        <w:ind w:left="720" w:hanging="360"/>
        <w:contextualSpacing w:val="1"/>
        <w:rPr>
          <w:sz w:val="24"/>
          <w:szCs w:val="24"/>
          <w:u w:val="none"/>
        </w:rPr>
      </w:pPr>
      <w:r w:rsidDel="00000000" w:rsidR="00000000" w:rsidRPr="00000000">
        <w:rPr>
          <w:sz w:val="24"/>
          <w:szCs w:val="24"/>
          <w:rtl w:val="0"/>
        </w:rPr>
        <w:t xml:space="preserve">What are the advantages and disadvantages of parsimony? (5)</w:t>
      </w:r>
    </w:p>
    <w:p w:rsidR="00000000" w:rsidDel="00000000" w:rsidP="00000000" w:rsidRDefault="00000000" w:rsidRPr="00000000">
      <w:pPr>
        <w:numPr>
          <w:ilvl w:val="1"/>
          <w:numId w:val="8"/>
        </w:numPr>
        <w:spacing w:after="200" w:before="0" w:line="276" w:lineRule="auto"/>
        <w:ind w:left="1440" w:hanging="360"/>
        <w:contextualSpacing w:val="1"/>
        <w:rPr>
          <w:sz w:val="24"/>
          <w:szCs w:val="24"/>
          <w:u w:val="none"/>
        </w:rPr>
      </w:pPr>
      <w:r w:rsidDel="00000000" w:rsidR="00000000" w:rsidRPr="00000000">
        <w:rPr>
          <w:sz w:val="24"/>
          <w:szCs w:val="24"/>
          <w:rtl w:val="0"/>
        </w:rPr>
        <w:t xml:space="preserve">advantages:</w:t>
      </w:r>
    </w:p>
    <w:p w:rsidR="00000000" w:rsidDel="00000000" w:rsidP="00000000" w:rsidRDefault="00000000" w:rsidRPr="00000000">
      <w:pPr>
        <w:numPr>
          <w:ilvl w:val="2"/>
          <w:numId w:val="8"/>
        </w:numPr>
        <w:spacing w:after="200" w:before="0" w:line="276" w:lineRule="auto"/>
        <w:ind w:left="2160" w:hanging="180"/>
        <w:contextualSpacing w:val="1"/>
        <w:rPr>
          <w:sz w:val="24"/>
          <w:szCs w:val="24"/>
          <w:u w:val="none"/>
        </w:rPr>
      </w:pPr>
      <w:r w:rsidDel="00000000" w:rsidR="00000000" w:rsidRPr="00000000">
        <w:rPr>
          <w:sz w:val="24"/>
          <w:szCs w:val="24"/>
          <w:rtl w:val="0"/>
        </w:rPr>
        <w:t xml:space="preserve">simple method - easy to understand</w:t>
      </w:r>
    </w:p>
    <w:p w:rsidR="00000000" w:rsidDel="00000000" w:rsidP="00000000" w:rsidRDefault="00000000" w:rsidRPr="00000000">
      <w:pPr>
        <w:numPr>
          <w:ilvl w:val="2"/>
          <w:numId w:val="8"/>
        </w:numPr>
        <w:spacing w:after="200" w:before="0" w:line="276" w:lineRule="auto"/>
        <w:ind w:left="2160" w:hanging="180"/>
        <w:contextualSpacing w:val="1"/>
        <w:rPr>
          <w:sz w:val="24"/>
          <w:szCs w:val="24"/>
          <w:u w:val="none"/>
        </w:rPr>
      </w:pPr>
      <w:r w:rsidDel="00000000" w:rsidR="00000000" w:rsidRPr="00000000">
        <w:rPr>
          <w:sz w:val="24"/>
          <w:szCs w:val="24"/>
          <w:rtl w:val="0"/>
        </w:rPr>
        <w:t xml:space="preserve">does not depend on an explicit model of evolution</w:t>
      </w:r>
    </w:p>
    <w:p w:rsidR="00000000" w:rsidDel="00000000" w:rsidP="00000000" w:rsidRDefault="00000000" w:rsidRPr="00000000">
      <w:pPr>
        <w:numPr>
          <w:ilvl w:val="2"/>
          <w:numId w:val="8"/>
        </w:numPr>
        <w:spacing w:after="200" w:before="0" w:line="276" w:lineRule="auto"/>
        <w:ind w:left="2160" w:hanging="180"/>
        <w:contextualSpacing w:val="1"/>
        <w:rPr>
          <w:sz w:val="24"/>
          <w:szCs w:val="24"/>
          <w:u w:val="none"/>
        </w:rPr>
      </w:pPr>
      <w:r w:rsidDel="00000000" w:rsidR="00000000" w:rsidRPr="00000000">
        <w:rPr>
          <w:sz w:val="24"/>
          <w:szCs w:val="24"/>
          <w:rtl w:val="0"/>
        </w:rPr>
        <w:t xml:space="preserve">gives both trees and associated hypotheses of character evolution</w:t>
      </w:r>
    </w:p>
    <w:p w:rsidR="00000000" w:rsidDel="00000000" w:rsidP="00000000" w:rsidRDefault="00000000" w:rsidRPr="00000000">
      <w:pPr>
        <w:numPr>
          <w:ilvl w:val="2"/>
          <w:numId w:val="8"/>
        </w:numPr>
        <w:spacing w:after="200" w:before="0" w:line="276" w:lineRule="auto"/>
        <w:ind w:left="2160" w:hanging="180"/>
        <w:contextualSpacing w:val="1"/>
        <w:rPr>
          <w:sz w:val="24"/>
          <w:szCs w:val="24"/>
          <w:u w:val="none"/>
        </w:rPr>
      </w:pPr>
      <w:r w:rsidDel="00000000" w:rsidR="00000000" w:rsidRPr="00000000">
        <w:rPr>
          <w:sz w:val="24"/>
          <w:szCs w:val="24"/>
          <w:rtl w:val="0"/>
        </w:rPr>
        <w:t xml:space="preserve">reliable results if</w:t>
      </w:r>
    </w:p>
    <w:p w:rsidR="00000000" w:rsidDel="00000000" w:rsidP="00000000" w:rsidRDefault="00000000" w:rsidRPr="00000000">
      <w:pPr>
        <w:numPr>
          <w:ilvl w:val="0"/>
          <w:numId w:val="2"/>
        </w:numPr>
        <w:spacing w:after="200" w:before="0" w:line="276" w:lineRule="auto"/>
        <w:ind w:left="2880" w:hanging="360"/>
        <w:contextualSpacing w:val="1"/>
        <w:rPr>
          <w:sz w:val="24"/>
          <w:szCs w:val="24"/>
          <w:u w:val="none"/>
        </w:rPr>
      </w:pPr>
      <w:r w:rsidDel="00000000" w:rsidR="00000000" w:rsidRPr="00000000">
        <w:rPr>
          <w:sz w:val="24"/>
          <w:szCs w:val="24"/>
          <w:rtl w:val="0"/>
        </w:rPr>
        <w:t xml:space="preserve">data is well structured</w:t>
      </w:r>
    </w:p>
    <w:p w:rsidR="00000000" w:rsidDel="00000000" w:rsidP="00000000" w:rsidRDefault="00000000" w:rsidRPr="00000000">
      <w:pPr>
        <w:numPr>
          <w:ilvl w:val="0"/>
          <w:numId w:val="2"/>
        </w:numPr>
        <w:spacing w:after="200" w:before="0" w:line="276" w:lineRule="auto"/>
        <w:ind w:left="2880" w:hanging="360"/>
        <w:contextualSpacing w:val="1"/>
        <w:rPr>
          <w:sz w:val="24"/>
          <w:szCs w:val="24"/>
          <w:u w:val="none"/>
        </w:rPr>
      </w:pPr>
      <w:r w:rsidDel="00000000" w:rsidR="00000000" w:rsidRPr="00000000">
        <w:rPr>
          <w:sz w:val="24"/>
          <w:szCs w:val="24"/>
          <w:rtl w:val="0"/>
        </w:rPr>
        <w:t xml:space="preserve">homoplasy is either rare or widely (randomly) distributed on the tree</w:t>
      </w:r>
    </w:p>
    <w:p w:rsidR="00000000" w:rsidDel="00000000" w:rsidP="00000000" w:rsidRDefault="00000000" w:rsidRPr="00000000">
      <w:pPr>
        <w:numPr>
          <w:ilvl w:val="1"/>
          <w:numId w:val="8"/>
        </w:numPr>
        <w:spacing w:after="200" w:before="0" w:line="276" w:lineRule="auto"/>
        <w:ind w:left="1440" w:hanging="360"/>
        <w:contextualSpacing w:val="1"/>
        <w:rPr>
          <w:sz w:val="24"/>
          <w:szCs w:val="24"/>
          <w:u w:val="none"/>
        </w:rPr>
      </w:pPr>
      <w:r w:rsidDel="00000000" w:rsidR="00000000" w:rsidRPr="00000000">
        <w:rPr>
          <w:sz w:val="24"/>
          <w:szCs w:val="24"/>
          <w:rtl w:val="0"/>
        </w:rPr>
        <w:t xml:space="preserve">disadvantages</w:t>
      </w:r>
    </w:p>
    <w:p w:rsidR="00000000" w:rsidDel="00000000" w:rsidP="00000000" w:rsidRDefault="00000000" w:rsidRPr="00000000">
      <w:pPr>
        <w:numPr>
          <w:ilvl w:val="2"/>
          <w:numId w:val="8"/>
        </w:numPr>
        <w:spacing w:after="200" w:before="0" w:line="276" w:lineRule="auto"/>
        <w:ind w:left="2160" w:hanging="180"/>
        <w:contextualSpacing w:val="1"/>
        <w:rPr>
          <w:sz w:val="24"/>
          <w:szCs w:val="24"/>
          <w:u w:val="none"/>
        </w:rPr>
      </w:pPr>
      <w:r w:rsidDel="00000000" w:rsidR="00000000" w:rsidRPr="00000000">
        <w:rPr>
          <w:sz w:val="24"/>
          <w:szCs w:val="24"/>
          <w:rtl w:val="0"/>
        </w:rPr>
        <w:t xml:space="preserve">misleading if homoplasy is common or concentrated in particular parts of the tree</w:t>
      </w:r>
    </w:p>
    <w:p w:rsidR="00000000" w:rsidDel="00000000" w:rsidP="00000000" w:rsidRDefault="00000000" w:rsidRPr="00000000">
      <w:pPr>
        <w:numPr>
          <w:ilvl w:val="0"/>
          <w:numId w:val="9"/>
        </w:numPr>
        <w:spacing w:after="200" w:before="0" w:line="276" w:lineRule="auto"/>
        <w:ind w:left="2880" w:hanging="360"/>
        <w:contextualSpacing w:val="1"/>
        <w:rPr>
          <w:sz w:val="24"/>
          <w:szCs w:val="24"/>
          <w:u w:val="none"/>
        </w:rPr>
      </w:pPr>
      <w:r w:rsidDel="00000000" w:rsidR="00000000" w:rsidRPr="00000000">
        <w:rPr>
          <w:sz w:val="24"/>
          <w:szCs w:val="24"/>
          <w:rtl w:val="0"/>
        </w:rPr>
        <w:t xml:space="preserve">thermophilic convergence</w:t>
      </w:r>
    </w:p>
    <w:p w:rsidR="00000000" w:rsidDel="00000000" w:rsidP="00000000" w:rsidRDefault="00000000" w:rsidRPr="00000000">
      <w:pPr>
        <w:numPr>
          <w:ilvl w:val="0"/>
          <w:numId w:val="9"/>
        </w:numPr>
        <w:spacing w:after="200" w:before="0" w:line="276" w:lineRule="auto"/>
        <w:ind w:left="2880" w:hanging="360"/>
        <w:contextualSpacing w:val="1"/>
        <w:rPr>
          <w:sz w:val="24"/>
          <w:szCs w:val="24"/>
          <w:u w:val="none"/>
        </w:rPr>
      </w:pPr>
      <w:r w:rsidDel="00000000" w:rsidR="00000000" w:rsidRPr="00000000">
        <w:rPr>
          <w:sz w:val="24"/>
          <w:szCs w:val="24"/>
          <w:rtl w:val="0"/>
        </w:rPr>
        <w:t xml:space="preserve">base composition biases</w:t>
      </w:r>
    </w:p>
    <w:p w:rsidR="00000000" w:rsidDel="00000000" w:rsidP="00000000" w:rsidRDefault="00000000" w:rsidRPr="00000000">
      <w:pPr>
        <w:numPr>
          <w:ilvl w:val="2"/>
          <w:numId w:val="8"/>
        </w:numPr>
        <w:spacing w:after="200" w:before="0" w:line="276" w:lineRule="auto"/>
        <w:ind w:left="2160" w:hanging="180"/>
        <w:contextualSpacing w:val="1"/>
        <w:rPr>
          <w:sz w:val="24"/>
          <w:szCs w:val="24"/>
          <w:u w:val="none"/>
        </w:rPr>
      </w:pPr>
      <w:r w:rsidDel="00000000" w:rsidR="00000000" w:rsidRPr="00000000">
        <w:rPr>
          <w:sz w:val="24"/>
          <w:szCs w:val="24"/>
          <w:rtl w:val="0"/>
        </w:rPr>
        <w:t xml:space="preserve">long branch attraction</w:t>
      </w:r>
    </w:p>
    <w:p w:rsidR="00000000" w:rsidDel="00000000" w:rsidP="00000000" w:rsidRDefault="00000000" w:rsidRPr="00000000">
      <w:pPr>
        <w:numPr>
          <w:ilvl w:val="2"/>
          <w:numId w:val="8"/>
        </w:numPr>
        <w:spacing w:after="200" w:before="0" w:line="276" w:lineRule="auto"/>
        <w:ind w:left="2160" w:hanging="180"/>
        <w:contextualSpacing w:val="1"/>
        <w:rPr>
          <w:sz w:val="24"/>
          <w:szCs w:val="24"/>
          <w:u w:val="none"/>
        </w:rPr>
      </w:pPr>
      <w:r w:rsidDel="00000000" w:rsidR="00000000" w:rsidRPr="00000000">
        <w:rPr>
          <w:sz w:val="24"/>
          <w:szCs w:val="24"/>
          <w:rtl w:val="0"/>
        </w:rPr>
        <w:t xml:space="preserve">underestimates branch lengths</w:t>
      </w:r>
    </w:p>
    <w:p w:rsidR="00000000" w:rsidDel="00000000" w:rsidP="00000000" w:rsidRDefault="00000000" w:rsidRPr="00000000">
      <w:pPr>
        <w:numPr>
          <w:ilvl w:val="2"/>
          <w:numId w:val="8"/>
        </w:numPr>
        <w:spacing w:after="200" w:before="0" w:line="276" w:lineRule="auto"/>
        <w:ind w:left="2160" w:hanging="180"/>
        <w:contextualSpacing w:val="1"/>
        <w:rPr>
          <w:sz w:val="24"/>
          <w:szCs w:val="24"/>
          <w:u w:val="none"/>
        </w:rPr>
      </w:pPr>
      <w:r w:rsidDel="00000000" w:rsidR="00000000" w:rsidRPr="00000000">
        <w:rPr>
          <w:sz w:val="24"/>
          <w:szCs w:val="24"/>
          <w:rtl w:val="0"/>
        </w:rPr>
        <w:t xml:space="preserve">parsimony often justified on purely philosophical grounds - Occam’s razor</w:t>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numPr>
          <w:ilvl w:val="0"/>
          <w:numId w:val="8"/>
        </w:numPr>
        <w:spacing w:after="200" w:before="0" w:line="276" w:lineRule="auto"/>
        <w:ind w:left="720" w:hanging="360"/>
        <w:contextualSpacing w:val="1"/>
        <w:rPr>
          <w:sz w:val="24"/>
          <w:szCs w:val="24"/>
          <w:u w:val="none"/>
        </w:rPr>
      </w:pPr>
      <w:r w:rsidDel="00000000" w:rsidR="00000000" w:rsidRPr="00000000">
        <w:rPr>
          <w:sz w:val="24"/>
          <w:szCs w:val="24"/>
          <w:rtl w:val="0"/>
        </w:rPr>
        <w:t xml:space="preserve">Give some examples of orthologs and paralogs in the following figure! Define the two terms! (4)</w:t>
      </w:r>
    </w:p>
    <w:p w:rsidR="00000000" w:rsidDel="00000000" w:rsidP="00000000" w:rsidRDefault="00000000" w:rsidRPr="00000000">
      <w:pPr>
        <w:numPr>
          <w:ilvl w:val="1"/>
          <w:numId w:val="8"/>
        </w:numPr>
        <w:spacing w:after="0" w:before="0" w:line="276" w:lineRule="auto"/>
        <w:ind w:left="1440" w:hanging="360"/>
        <w:contextualSpacing w:val="1"/>
        <w:rPr>
          <w:sz w:val="24"/>
          <w:szCs w:val="24"/>
          <w:u w:val="none"/>
        </w:rPr>
      </w:pPr>
      <w:r w:rsidDel="00000000" w:rsidR="00000000" w:rsidRPr="00000000">
        <w:rPr>
          <w:b w:val="1"/>
          <w:sz w:val="24"/>
          <w:szCs w:val="24"/>
          <w:rtl w:val="0"/>
        </w:rPr>
        <w:t xml:space="preserve">Orthologs</w:t>
      </w:r>
      <w:r w:rsidDel="00000000" w:rsidR="00000000" w:rsidRPr="00000000">
        <w:rPr>
          <w:sz w:val="24"/>
          <w:szCs w:val="24"/>
          <w:rtl w:val="0"/>
        </w:rPr>
        <w:t xml:space="preserve"> are genes in </w:t>
      </w:r>
      <w:r w:rsidDel="00000000" w:rsidR="00000000" w:rsidRPr="00000000">
        <w:rPr>
          <w:i w:val="1"/>
          <w:sz w:val="24"/>
          <w:szCs w:val="24"/>
          <w:rtl w:val="0"/>
        </w:rPr>
        <w:t xml:space="preserve">different species</w:t>
      </w:r>
      <w:r w:rsidDel="00000000" w:rsidR="00000000" w:rsidRPr="00000000">
        <w:rPr>
          <w:sz w:val="24"/>
          <w:szCs w:val="24"/>
          <w:rtl w:val="0"/>
        </w:rPr>
        <w:t xml:space="preserve"> that evolved from a </w:t>
      </w:r>
      <w:r w:rsidDel="00000000" w:rsidR="00000000" w:rsidRPr="00000000">
        <w:rPr>
          <w:i w:val="1"/>
          <w:sz w:val="24"/>
          <w:szCs w:val="24"/>
          <w:rtl w:val="0"/>
        </w:rPr>
        <w:t xml:space="preserve">common ancestral gene</w:t>
      </w:r>
      <w:r w:rsidDel="00000000" w:rsidR="00000000" w:rsidRPr="00000000">
        <w:rPr>
          <w:sz w:val="24"/>
          <w:szCs w:val="24"/>
          <w:rtl w:val="0"/>
        </w:rPr>
        <w:t xml:space="preserve"> by speciation. Normally, orthologs retain the </w:t>
      </w:r>
      <w:r w:rsidDel="00000000" w:rsidR="00000000" w:rsidRPr="00000000">
        <w:rPr>
          <w:i w:val="1"/>
          <w:sz w:val="24"/>
          <w:szCs w:val="24"/>
          <w:rtl w:val="0"/>
        </w:rPr>
        <w:t xml:space="preserve">same function</w:t>
      </w:r>
      <w:r w:rsidDel="00000000" w:rsidR="00000000" w:rsidRPr="00000000">
        <w:rPr>
          <w:sz w:val="24"/>
          <w:szCs w:val="24"/>
          <w:rtl w:val="0"/>
        </w:rPr>
        <w:t xml:space="preserve"> in the course of evolution. </w:t>
      </w:r>
    </w:p>
    <w:p w:rsidR="00000000" w:rsidDel="00000000" w:rsidP="00000000" w:rsidRDefault="00000000" w:rsidRPr="00000000">
      <w:pPr>
        <w:numPr>
          <w:ilvl w:val="1"/>
          <w:numId w:val="8"/>
        </w:numPr>
        <w:spacing w:after="0" w:before="0" w:line="276" w:lineRule="auto"/>
        <w:ind w:left="1440" w:hanging="360"/>
        <w:contextualSpacing w:val="1"/>
        <w:rPr>
          <w:sz w:val="24"/>
          <w:szCs w:val="24"/>
          <w:u w:val="none"/>
        </w:rPr>
      </w:pPr>
      <w:r w:rsidDel="00000000" w:rsidR="00000000" w:rsidRPr="00000000">
        <w:rPr>
          <w:b w:val="1"/>
          <w:sz w:val="24"/>
          <w:szCs w:val="24"/>
          <w:rtl w:val="0"/>
        </w:rPr>
        <w:t xml:space="preserve">Paralogs</w:t>
      </w:r>
      <w:r w:rsidDel="00000000" w:rsidR="00000000" w:rsidRPr="00000000">
        <w:rPr>
          <w:sz w:val="24"/>
          <w:szCs w:val="24"/>
          <w:rtl w:val="0"/>
        </w:rPr>
        <w:t xml:space="preserve"> are genes related by </w:t>
      </w:r>
      <w:r w:rsidDel="00000000" w:rsidR="00000000" w:rsidRPr="00000000">
        <w:rPr>
          <w:i w:val="1"/>
          <w:sz w:val="24"/>
          <w:szCs w:val="24"/>
          <w:rtl w:val="0"/>
        </w:rPr>
        <w:t xml:space="preserve">duplication within a genome</w:t>
      </w:r>
      <w:r w:rsidDel="00000000" w:rsidR="00000000" w:rsidRPr="00000000">
        <w:rPr>
          <w:sz w:val="24"/>
          <w:szCs w:val="24"/>
          <w:rtl w:val="0"/>
        </w:rPr>
        <w:t xml:space="preserve">. Orthologs retain the same function in the course of evolution, whereas paralogs </w:t>
      </w:r>
      <w:r w:rsidDel="00000000" w:rsidR="00000000" w:rsidRPr="00000000">
        <w:rPr>
          <w:i w:val="1"/>
          <w:sz w:val="24"/>
          <w:szCs w:val="24"/>
          <w:rtl w:val="0"/>
        </w:rPr>
        <w:t xml:space="preserve">evolve new functions</w:t>
      </w:r>
      <w:r w:rsidDel="00000000" w:rsidR="00000000" w:rsidRPr="00000000">
        <w:rPr>
          <w:sz w:val="24"/>
          <w:szCs w:val="24"/>
          <w:rtl w:val="0"/>
        </w:rPr>
        <w:t xml:space="preserve">, even if these are related to the original one.</w:t>
      </w:r>
    </w:p>
    <w:p w:rsidR="00000000" w:rsidDel="00000000" w:rsidP="00000000" w:rsidRDefault="00000000" w:rsidRPr="00000000">
      <w:pPr>
        <w:spacing w:after="0" w:before="0" w:line="276" w:lineRule="auto"/>
        <w:ind w:left="720" w:firstLine="0"/>
        <w:contextualSpacing w:val="0"/>
      </w:pPr>
      <w:r w:rsidDel="00000000" w:rsidR="00000000" w:rsidRPr="00000000">
        <w:rPr>
          <w:rtl w:val="0"/>
        </w:rPr>
      </w:r>
    </w:p>
    <w:p w:rsidR="00000000" w:rsidDel="00000000" w:rsidP="00000000" w:rsidRDefault="00000000" w:rsidRPr="00000000">
      <w:pPr>
        <w:spacing w:after="0" w:before="0" w:line="276" w:lineRule="auto"/>
        <w:ind w:left="720" w:firstLine="0"/>
        <w:contextualSpacing w:val="0"/>
      </w:pPr>
      <w:r w:rsidDel="00000000" w:rsidR="00000000" w:rsidRPr="00000000">
        <w:drawing>
          <wp:inline distB="114300" distT="114300" distL="114300" distR="114300">
            <wp:extent cx="4114800" cy="3429000"/>
            <wp:effectExtent b="0" l="0" r="0" t="0"/>
            <wp:docPr id="3" name="image06.png"/>
            <a:graphic>
              <a:graphicData uri="http://schemas.openxmlformats.org/drawingml/2006/picture">
                <pic:pic>
                  <pic:nvPicPr>
                    <pic:cNvPr id="0" name="image06.png"/>
                    <pic:cNvPicPr preferRelativeResize="0"/>
                  </pic:nvPicPr>
                  <pic:blipFill>
                    <a:blip r:embed="rId10"/>
                    <a:srcRect b="0" l="0" r="0" t="0"/>
                    <a:stretch>
                      <a:fillRect/>
                    </a:stretch>
                  </pic:blipFill>
                  <pic:spPr>
                    <a:xfrm>
                      <a:off x="0" y="0"/>
                      <a:ext cx="4114800" cy="3429000"/>
                    </a:xfrm>
                    <a:prstGeom prst="rect"/>
                    <a:ln/>
                  </pic:spPr>
                </pic:pic>
              </a:graphicData>
            </a:graphic>
          </wp:inline>
        </w:drawing>
      </w:r>
      <w:r w:rsidDel="00000000" w:rsidR="00000000" w:rsidRPr="00000000">
        <w:rPr>
          <w:rtl w:val="0"/>
        </w:rPr>
      </w:r>
    </w:p>
    <w:p w:rsidR="00000000" w:rsidDel="00000000" w:rsidP="00000000" w:rsidRDefault="00000000" w:rsidRPr="00000000">
      <w:pPr>
        <w:spacing w:after="0" w:before="0" w:line="276" w:lineRule="auto"/>
        <w:ind w:left="720" w:firstLine="0"/>
        <w:contextualSpacing w:val="0"/>
      </w:pPr>
      <w:r w:rsidDel="00000000" w:rsidR="00000000" w:rsidRPr="00000000">
        <w:rPr>
          <w:sz w:val="24"/>
          <w:szCs w:val="24"/>
          <w:rtl w:val="0"/>
        </w:rPr>
        <w:t xml:space="preserve"> </w:t>
      </w:r>
    </w:p>
    <w:p w:rsidR="00000000" w:rsidDel="00000000" w:rsidP="00000000" w:rsidRDefault="00000000" w:rsidRPr="00000000">
      <w:pPr>
        <w:numPr>
          <w:ilvl w:val="1"/>
          <w:numId w:val="8"/>
        </w:numPr>
        <w:spacing w:after="0" w:before="0" w:line="276" w:lineRule="auto"/>
        <w:ind w:left="1440" w:hanging="360"/>
        <w:contextualSpacing w:val="1"/>
        <w:rPr>
          <w:sz w:val="24"/>
          <w:szCs w:val="24"/>
          <w:u w:val="none"/>
        </w:rPr>
      </w:pPr>
      <w:r w:rsidDel="00000000" w:rsidR="00000000" w:rsidRPr="00000000">
        <w:rPr>
          <w:sz w:val="24"/>
          <w:szCs w:val="24"/>
          <w:rtl w:val="0"/>
        </w:rPr>
        <w:t xml:space="preserve">paralog: gene_A1 and gene_A2, gene_A1 in human and gene_A1 in human, gene_A1 in mouse and gene_A2 in mouse</w:t>
      </w:r>
    </w:p>
    <w:p w:rsidR="00000000" w:rsidDel="00000000" w:rsidP="00000000" w:rsidRDefault="00000000" w:rsidRPr="00000000">
      <w:pPr>
        <w:numPr>
          <w:ilvl w:val="1"/>
          <w:numId w:val="8"/>
        </w:numPr>
        <w:spacing w:after="0" w:before="0" w:line="276" w:lineRule="auto"/>
        <w:ind w:left="1440" w:hanging="360"/>
        <w:contextualSpacing w:val="1"/>
        <w:rPr>
          <w:sz w:val="24"/>
          <w:szCs w:val="24"/>
          <w:u w:val="none"/>
        </w:rPr>
      </w:pPr>
      <w:r w:rsidDel="00000000" w:rsidR="00000000" w:rsidRPr="00000000">
        <w:rPr>
          <w:sz w:val="24"/>
          <w:szCs w:val="24"/>
          <w:rtl w:val="0"/>
        </w:rPr>
        <w:t xml:space="preserve">ortholog: gene_A1 in human and gene_A1 in mouse and gene_A1 in monkey, gene_A2 in human and gene_A2 in mouse</w:t>
      </w:r>
    </w:p>
    <w:p w:rsidR="00000000" w:rsidDel="00000000" w:rsidP="00000000" w:rsidRDefault="00000000" w:rsidRPr="00000000">
      <w:pPr>
        <w:spacing w:after="0" w:before="0" w:line="276" w:lineRule="auto"/>
        <w:ind w:left="720" w:firstLine="0"/>
        <w:contextualSpacing w:val="0"/>
      </w:pPr>
      <w:r w:rsidDel="00000000" w:rsidR="00000000" w:rsidRPr="00000000">
        <w:rPr>
          <w:rtl w:val="0"/>
        </w:rPr>
      </w:r>
    </w:p>
    <w:p w:rsidR="00000000" w:rsidDel="00000000" w:rsidP="00000000" w:rsidRDefault="00000000" w:rsidRPr="00000000">
      <w:pPr>
        <w:numPr>
          <w:ilvl w:val="0"/>
          <w:numId w:val="8"/>
        </w:numPr>
        <w:spacing w:after="200" w:before="0" w:line="276" w:lineRule="auto"/>
        <w:ind w:left="720" w:hanging="360"/>
        <w:contextualSpacing w:val="1"/>
        <w:rPr>
          <w:sz w:val="24"/>
          <w:szCs w:val="24"/>
          <w:u w:val="none"/>
        </w:rPr>
      </w:pPr>
      <w:r w:rsidDel="00000000" w:rsidR="00000000" w:rsidRPr="00000000">
        <w:rPr>
          <w:sz w:val="24"/>
          <w:szCs w:val="24"/>
          <w:rtl w:val="0"/>
        </w:rPr>
        <w:t xml:space="preserve"> What are the biological and computation heuristics (“tricks”) that Blast uses? Describes each of them briefly! (8)</w:t>
      </w:r>
    </w:p>
    <w:p w:rsidR="00000000" w:rsidDel="00000000" w:rsidP="00000000" w:rsidRDefault="00000000" w:rsidRPr="00000000">
      <w:pPr>
        <w:numPr>
          <w:ilvl w:val="1"/>
          <w:numId w:val="8"/>
        </w:numPr>
        <w:spacing w:after="200" w:before="0" w:line="276" w:lineRule="auto"/>
        <w:ind w:left="1440" w:hanging="360"/>
        <w:contextualSpacing w:val="1"/>
        <w:rPr>
          <w:sz w:val="24"/>
          <w:szCs w:val="24"/>
          <w:u w:val="none"/>
        </w:rPr>
      </w:pPr>
      <w:r w:rsidDel="00000000" w:rsidR="00000000" w:rsidRPr="00000000">
        <w:rPr>
          <w:sz w:val="24"/>
          <w:szCs w:val="24"/>
          <w:rtl w:val="0"/>
        </w:rPr>
        <w:t xml:space="preserve">computational heuristics: a) exact matching is fast, b) search space can be easily reduced</w:t>
      </w:r>
    </w:p>
    <w:p w:rsidR="00000000" w:rsidDel="00000000" w:rsidP="00000000" w:rsidRDefault="00000000" w:rsidRPr="00000000">
      <w:pPr>
        <w:numPr>
          <w:ilvl w:val="1"/>
          <w:numId w:val="8"/>
        </w:numPr>
        <w:spacing w:after="200" w:before="0" w:line="276" w:lineRule="auto"/>
        <w:ind w:left="1440" w:hanging="360"/>
        <w:contextualSpacing w:val="1"/>
        <w:rPr>
          <w:sz w:val="24"/>
          <w:szCs w:val="24"/>
          <w:u w:val="none"/>
        </w:rPr>
      </w:pPr>
      <w:r w:rsidDel="00000000" w:rsidR="00000000" w:rsidRPr="00000000">
        <w:rPr>
          <w:sz w:val="24"/>
          <w:szCs w:val="24"/>
          <w:rtl w:val="0"/>
        </w:rPr>
        <w:t xml:space="preserve">biological heuristics: a) local similarities are dense, b) similar regions are near each other, c) low complexity sequences excluded, etc.</w:t>
      </w:r>
    </w:p>
    <w:p w:rsidR="00000000" w:rsidDel="00000000" w:rsidP="00000000" w:rsidRDefault="00000000" w:rsidRPr="00000000">
      <w:pPr>
        <w:numPr>
          <w:ilvl w:val="1"/>
          <w:numId w:val="8"/>
        </w:numPr>
        <w:spacing w:after="200" w:before="0" w:line="276" w:lineRule="auto"/>
        <w:ind w:left="1440" w:hanging="360"/>
        <w:contextualSpacing w:val="1"/>
        <w:rPr>
          <w:sz w:val="24"/>
          <w:szCs w:val="24"/>
          <w:u w:val="none"/>
        </w:rPr>
      </w:pPr>
      <w:r w:rsidDel="00000000" w:rsidR="00000000" w:rsidRPr="00000000">
        <w:rPr>
          <w:sz w:val="24"/>
          <w:szCs w:val="24"/>
          <w:rtl w:val="0"/>
        </w:rPr>
        <w:t xml:space="preserve"> </w:t>
      </w:r>
    </w:p>
    <w:p w:rsidR="00000000" w:rsidDel="00000000" w:rsidP="00000000" w:rsidRDefault="00000000" w:rsidRPr="00000000">
      <w:pPr>
        <w:numPr>
          <w:ilvl w:val="1"/>
          <w:numId w:val="8"/>
        </w:numPr>
        <w:spacing w:after="200" w:before="0" w:line="276" w:lineRule="auto"/>
        <w:ind w:left="1440" w:hanging="360"/>
        <w:contextualSpacing w:val="1"/>
        <w:rPr>
          <w:sz w:val="24"/>
          <w:szCs w:val="24"/>
          <w:u w:val="none"/>
        </w:rPr>
      </w:pPr>
      <w:r w:rsidDel="00000000" w:rsidR="00000000" w:rsidRPr="00000000">
        <w:rPr>
          <w:sz w:val="24"/>
          <w:szCs w:val="24"/>
          <w:rtl w:val="0"/>
        </w:rPr>
        <w:t xml:space="preserve">(majd kesobb)</w:t>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spacing w:after="200" w:before="0" w:line="276" w:lineRule="auto"/>
        <w:contextualSpacing w:val="0"/>
      </w:pPr>
      <w:r w:rsidDel="00000000" w:rsidR="00000000" w:rsidRPr="00000000">
        <w:rPr>
          <w:rtl w:val="0"/>
        </w:rPr>
      </w:r>
    </w:p>
    <w:p w:rsidR="00000000" w:rsidDel="00000000" w:rsidP="00000000" w:rsidRDefault="00000000" w:rsidRPr="00000000">
      <w:pPr>
        <w:numPr>
          <w:ilvl w:val="0"/>
          <w:numId w:val="8"/>
        </w:numPr>
        <w:spacing w:after="200" w:before="0" w:line="276" w:lineRule="auto"/>
        <w:ind w:left="720" w:hanging="360"/>
        <w:contextualSpacing w:val="1"/>
        <w:rPr>
          <w:sz w:val="24"/>
          <w:szCs w:val="24"/>
          <w:u w:val="none"/>
        </w:rPr>
      </w:pPr>
      <w:r w:rsidDel="00000000" w:rsidR="00000000" w:rsidRPr="00000000">
        <w:rPr>
          <w:sz w:val="24"/>
          <w:szCs w:val="24"/>
          <w:rtl w:val="0"/>
        </w:rPr>
        <w:t xml:space="preserve">What are the non-annotated sequence clusters? How can you  use them to find a function of an unknown protein sequence? (4)</w:t>
      </w:r>
    </w:p>
    <w:p w:rsidR="00000000" w:rsidDel="00000000" w:rsidP="00000000" w:rsidRDefault="00000000" w:rsidRPr="00000000">
      <w:pPr>
        <w:numPr>
          <w:ilvl w:val="1"/>
          <w:numId w:val="8"/>
        </w:numPr>
        <w:spacing w:after="200" w:before="0" w:line="276" w:lineRule="auto"/>
        <w:ind w:left="1440" w:hanging="360"/>
        <w:contextualSpacing w:val="1"/>
        <w:rPr>
          <w:sz w:val="24"/>
          <w:szCs w:val="24"/>
          <w:u w:val="none"/>
        </w:rPr>
      </w:pPr>
      <w:r w:rsidDel="00000000" w:rsidR="00000000" w:rsidRPr="00000000">
        <w:rPr>
          <w:sz w:val="24"/>
          <w:szCs w:val="24"/>
          <w:rtl w:val="0"/>
        </w:rPr>
        <w:t xml:space="preserve">Non-annotated clusters, such as Uniref, are automatically maintained, sometimes heterogeneous</w:t>
      </w:r>
    </w:p>
    <w:p w:rsidR="00000000" w:rsidDel="00000000" w:rsidP="00000000" w:rsidRDefault="00000000" w:rsidRPr="00000000">
      <w:pPr>
        <w:numPr>
          <w:ilvl w:val="1"/>
          <w:numId w:val="8"/>
        </w:numPr>
        <w:spacing w:after="200" w:before="0" w:line="276" w:lineRule="auto"/>
        <w:ind w:left="1440" w:hanging="360"/>
        <w:contextualSpacing w:val="1"/>
        <w:rPr>
          <w:sz w:val="24"/>
          <w:szCs w:val="24"/>
          <w:u w:val="none"/>
        </w:rPr>
      </w:pPr>
      <w:r w:rsidDel="00000000" w:rsidR="00000000" w:rsidRPr="00000000">
        <w:rPr>
          <w:sz w:val="24"/>
          <w:szCs w:val="24"/>
          <w:rtl w:val="0"/>
        </w:rPr>
        <w:t xml:space="preserve">Searched as part of a standard sequence database. (Uniprot)</w:t>
      </w:r>
    </w:p>
    <w:p w:rsidR="00000000" w:rsidDel="00000000" w:rsidP="00000000" w:rsidRDefault="00000000" w:rsidRPr="00000000">
      <w:pPr>
        <w:numPr>
          <w:ilvl w:val="1"/>
          <w:numId w:val="8"/>
        </w:numPr>
        <w:spacing w:after="200" w:before="0" w:line="276" w:lineRule="auto"/>
        <w:ind w:left="1440" w:hanging="360"/>
        <w:contextualSpacing w:val="1"/>
        <w:rPr>
          <w:sz w:val="24"/>
          <w:szCs w:val="24"/>
          <w:u w:val="none"/>
        </w:rPr>
      </w:pPr>
      <w:r w:rsidDel="00000000" w:rsidR="00000000" w:rsidRPr="00000000">
        <w:rPr>
          <w:sz w:val="24"/>
          <w:szCs w:val="24"/>
          <w:rtl w:val="0"/>
        </w:rPr>
        <w:t xml:space="preserve">Searches need to be checked manually.</w:t>
      </w:r>
    </w:p>
    <w:p w:rsidR="00000000" w:rsidDel="00000000" w:rsidP="00000000" w:rsidRDefault="00000000" w:rsidRPr="00000000">
      <w:pPr>
        <w:numPr>
          <w:ilvl w:val="1"/>
          <w:numId w:val="8"/>
        </w:numPr>
        <w:spacing w:after="200" w:before="0" w:line="276" w:lineRule="auto"/>
        <w:ind w:left="1440" w:hanging="360"/>
        <w:contextualSpacing w:val="1"/>
        <w:rPr>
          <w:sz w:val="24"/>
          <w:szCs w:val="24"/>
          <w:u w:val="none"/>
        </w:rPr>
      </w:pPr>
      <w:r w:rsidDel="00000000" w:rsidR="00000000" w:rsidRPr="00000000">
        <w:rPr>
          <w:sz w:val="24"/>
          <w:szCs w:val="24"/>
          <w:rtl w:val="0"/>
        </w:rPr>
        <w:t xml:space="preserve">first - using BLAST to find a function of an unknown protein sequence</w:t>
      </w:r>
    </w:p>
    <w:p w:rsidR="00000000" w:rsidDel="00000000" w:rsidP="00000000" w:rsidRDefault="00000000" w:rsidRPr="00000000">
      <w:pPr>
        <w:numPr>
          <w:ilvl w:val="2"/>
          <w:numId w:val="8"/>
        </w:numPr>
        <w:spacing w:after="200" w:before="0" w:line="276" w:lineRule="auto"/>
        <w:ind w:left="2160" w:hanging="180"/>
        <w:contextualSpacing w:val="1"/>
        <w:rPr>
          <w:sz w:val="24"/>
          <w:szCs w:val="24"/>
          <w:u w:val="none"/>
        </w:rPr>
      </w:pPr>
      <w:r w:rsidDel="00000000" w:rsidR="00000000" w:rsidRPr="00000000">
        <w:rPr>
          <w:sz w:val="24"/>
          <w:szCs w:val="24"/>
          <w:rtl w:val="0"/>
        </w:rPr>
        <w:t xml:space="preserve">strong similarity to a protein with known function or</w:t>
      </w:r>
    </w:p>
    <w:p w:rsidR="00000000" w:rsidDel="00000000" w:rsidP="00000000" w:rsidRDefault="00000000" w:rsidRPr="00000000">
      <w:pPr>
        <w:numPr>
          <w:ilvl w:val="2"/>
          <w:numId w:val="8"/>
        </w:numPr>
        <w:spacing w:after="200" w:before="0" w:line="276" w:lineRule="auto"/>
        <w:ind w:left="2160" w:hanging="180"/>
        <w:contextualSpacing w:val="1"/>
        <w:rPr>
          <w:sz w:val="24"/>
          <w:szCs w:val="24"/>
          <w:u w:val="none"/>
        </w:rPr>
      </w:pPr>
      <w:r w:rsidDel="00000000" w:rsidR="00000000" w:rsidRPr="00000000">
        <w:rPr>
          <w:sz w:val="24"/>
          <w:szCs w:val="24"/>
          <w:rtl w:val="0"/>
        </w:rPr>
        <w:t xml:space="preserve">no similarity to proteins with different function. this is called an unequivocal similarity.</w:t>
      </w:r>
    </w:p>
    <w:p w:rsidR="00000000" w:rsidDel="00000000" w:rsidP="00000000" w:rsidRDefault="00000000" w:rsidRPr="00000000">
      <w:pPr>
        <w:numPr>
          <w:ilvl w:val="1"/>
          <w:numId w:val="8"/>
        </w:numPr>
        <w:spacing w:after="200" w:before="0" w:line="276" w:lineRule="auto"/>
        <w:ind w:left="1440" w:hanging="360"/>
        <w:contextualSpacing w:val="1"/>
        <w:rPr>
          <w:sz w:val="24"/>
          <w:szCs w:val="24"/>
          <w:u w:val="none"/>
        </w:rPr>
      </w:pPr>
      <w:r w:rsidDel="00000000" w:rsidR="00000000" w:rsidRPr="00000000">
        <w:rPr>
          <w:sz w:val="24"/>
          <w:szCs w:val="24"/>
          <w:rtl w:val="0"/>
        </w:rPr>
        <w:t xml:space="preserve">second - using Cluster resources for sequence classification</w:t>
      </w:r>
    </w:p>
    <w:p w:rsidR="00000000" w:rsidDel="00000000" w:rsidP="00000000" w:rsidRDefault="00000000" w:rsidRPr="00000000">
      <w:pPr>
        <w:numPr>
          <w:ilvl w:val="2"/>
          <w:numId w:val="8"/>
        </w:numPr>
        <w:spacing w:after="200" w:before="0" w:line="276" w:lineRule="auto"/>
        <w:ind w:left="2160" w:hanging="180"/>
        <w:contextualSpacing w:val="1"/>
        <w:rPr>
          <w:sz w:val="24"/>
          <w:szCs w:val="24"/>
          <w:u w:val="none"/>
        </w:rPr>
      </w:pPr>
      <w:r w:rsidDel="00000000" w:rsidR="00000000" w:rsidRPr="00000000">
        <w:rPr>
          <w:sz w:val="24"/>
          <w:szCs w:val="24"/>
          <w:rtl w:val="0"/>
        </w:rPr>
        <w:t xml:space="preserve">if you have an unannotated protein an unannotated protein as the best hit in a similarity search:</w:t>
      </w:r>
    </w:p>
    <w:p w:rsidR="00000000" w:rsidDel="00000000" w:rsidP="00000000" w:rsidRDefault="00000000" w:rsidRPr="00000000">
      <w:pPr>
        <w:numPr>
          <w:ilvl w:val="3"/>
          <w:numId w:val="8"/>
        </w:numPr>
        <w:spacing w:after="200" w:before="0" w:line="276" w:lineRule="auto"/>
        <w:ind w:left="2880" w:hanging="360"/>
        <w:contextualSpacing w:val="1"/>
        <w:rPr>
          <w:sz w:val="24"/>
          <w:szCs w:val="24"/>
          <w:u w:val="none"/>
        </w:rPr>
      </w:pPr>
      <w:r w:rsidDel="00000000" w:rsidR="00000000" w:rsidRPr="00000000">
        <w:rPr>
          <w:sz w:val="24"/>
          <w:szCs w:val="24"/>
          <w:rtl w:val="0"/>
        </w:rPr>
        <w:t xml:space="preserve">Go to Uniref 90%, and see if the protein is member of a cluster that has annotated members. Decide if the annotation can be accepted.</w:t>
      </w:r>
    </w:p>
    <w:p w:rsidR="00000000" w:rsidDel="00000000" w:rsidP="00000000" w:rsidRDefault="00000000" w:rsidRPr="00000000">
      <w:pPr>
        <w:numPr>
          <w:ilvl w:val="3"/>
          <w:numId w:val="8"/>
        </w:numPr>
        <w:spacing w:after="200" w:before="0" w:line="276" w:lineRule="auto"/>
        <w:ind w:left="2880" w:hanging="360"/>
        <w:contextualSpacing w:val="1"/>
        <w:rPr>
          <w:sz w:val="24"/>
          <w:szCs w:val="24"/>
          <w:u w:val="none"/>
        </w:rPr>
      </w:pPr>
      <w:r w:rsidDel="00000000" w:rsidR="00000000" w:rsidRPr="00000000">
        <w:rPr>
          <w:sz w:val="24"/>
          <w:szCs w:val="24"/>
          <w:rtl w:val="0"/>
        </w:rPr>
        <w:t xml:space="preserve">Go to ProgMap that locates your most similar protein in all known clusters and comes up with plausible annotation.</w:t>
      </w:r>
    </w:p>
    <w:p w:rsidR="00000000" w:rsidDel="00000000" w:rsidP="00000000" w:rsidRDefault="00000000" w:rsidRPr="00000000">
      <w:pPr>
        <w:spacing w:after="200" w:before="0" w:line="276" w:lineRule="auto"/>
        <w:contextualSpacing w:val="0"/>
      </w:pPr>
      <w:r w:rsidDel="00000000" w:rsidR="00000000" w:rsidRPr="00000000">
        <w:rPr>
          <w:sz w:val="24"/>
          <w:szCs w:val="24"/>
          <w:rtl w:val="0"/>
        </w:rPr>
        <w:t xml:space="preserve"> </w:t>
      </w:r>
    </w:p>
    <w:p w:rsidR="00000000" w:rsidDel="00000000" w:rsidP="00000000" w:rsidRDefault="00000000" w:rsidRPr="00000000">
      <w:pPr>
        <w:numPr>
          <w:ilvl w:val="0"/>
          <w:numId w:val="8"/>
        </w:numPr>
        <w:spacing w:after="200" w:before="0" w:line="276" w:lineRule="auto"/>
        <w:ind w:left="720" w:hanging="360"/>
        <w:contextualSpacing w:val="1"/>
        <w:rPr>
          <w:sz w:val="24"/>
          <w:szCs w:val="24"/>
          <w:u w:val="none"/>
        </w:rPr>
      </w:pPr>
      <w:r w:rsidDel="00000000" w:rsidR="00000000" w:rsidRPr="00000000">
        <w:rPr>
          <w:sz w:val="24"/>
          <w:szCs w:val="24"/>
          <w:rtl w:val="0"/>
        </w:rPr>
        <w:t xml:space="preserve">Define the following terms (3):</w:t>
      </w:r>
    </w:p>
    <w:p w:rsidR="00000000" w:rsidDel="00000000" w:rsidP="00000000" w:rsidRDefault="00000000" w:rsidRPr="00000000">
      <w:pPr>
        <w:numPr>
          <w:ilvl w:val="1"/>
          <w:numId w:val="8"/>
        </w:numPr>
        <w:spacing w:after="0" w:before="0" w:line="276" w:lineRule="auto"/>
        <w:ind w:left="1440" w:hanging="360"/>
        <w:rPr>
          <w:b w:val="1"/>
          <w:sz w:val="24"/>
          <w:szCs w:val="24"/>
        </w:rPr>
      </w:pPr>
      <w:r w:rsidDel="00000000" w:rsidR="00000000" w:rsidRPr="00000000">
        <w:rPr>
          <w:b w:val="1"/>
          <w:sz w:val="24"/>
          <w:szCs w:val="24"/>
          <w:rtl w:val="0"/>
        </w:rPr>
        <w:t xml:space="preserve">read: </w:t>
      </w:r>
      <w:r w:rsidDel="00000000" w:rsidR="00000000" w:rsidRPr="00000000">
        <w:rPr>
          <w:sz w:val="24"/>
          <w:szCs w:val="24"/>
          <w:rtl w:val="0"/>
        </w:rPr>
        <w:t xml:space="preserve">A single piece of output by a sequencer(typically a 50-500bp long DNA sequence).</w:t>
      </w:r>
    </w:p>
    <w:p w:rsidR="00000000" w:rsidDel="00000000" w:rsidP="00000000" w:rsidRDefault="00000000" w:rsidRPr="00000000">
      <w:pPr>
        <w:spacing w:after="0" w:before="0" w:line="276" w:lineRule="auto"/>
        <w:ind w:left="720" w:firstLine="0"/>
        <w:contextualSpacing w:val="0"/>
      </w:pPr>
      <w:r w:rsidDel="00000000" w:rsidR="00000000" w:rsidRPr="00000000">
        <w:rPr>
          <w:rtl w:val="0"/>
        </w:rPr>
      </w:r>
    </w:p>
    <w:p w:rsidR="00000000" w:rsidDel="00000000" w:rsidP="00000000" w:rsidRDefault="00000000" w:rsidRPr="00000000">
      <w:pPr>
        <w:numPr>
          <w:ilvl w:val="1"/>
          <w:numId w:val="8"/>
        </w:numPr>
        <w:spacing w:after="0" w:before="0" w:line="276" w:lineRule="auto"/>
        <w:ind w:left="1440" w:hanging="360"/>
        <w:rPr>
          <w:b w:val="1"/>
          <w:sz w:val="24"/>
          <w:szCs w:val="24"/>
        </w:rPr>
      </w:pPr>
      <w:r w:rsidDel="00000000" w:rsidR="00000000" w:rsidRPr="00000000">
        <w:rPr>
          <w:b w:val="1"/>
          <w:sz w:val="24"/>
          <w:szCs w:val="24"/>
          <w:rtl w:val="0"/>
        </w:rPr>
        <w:t xml:space="preserve">coverage: </w:t>
      </w:r>
      <w:r w:rsidDel="00000000" w:rsidR="00000000" w:rsidRPr="00000000">
        <w:rPr>
          <w:sz w:val="24"/>
          <w:szCs w:val="24"/>
          <w:rtl w:val="0"/>
        </w:rPr>
        <w:t xml:space="preserve">The number of times a (genome) sequence is covered with reads. Sequence coverage is the fraction of the genome covered by reads.</w:t>
      </w:r>
    </w:p>
    <w:p w:rsidR="00000000" w:rsidDel="00000000" w:rsidP="00000000" w:rsidRDefault="00000000" w:rsidRPr="00000000">
      <w:pPr>
        <w:spacing w:after="0" w:before="0" w:line="276" w:lineRule="auto"/>
        <w:ind w:left="720" w:firstLine="0"/>
        <w:contextualSpacing w:val="0"/>
      </w:pPr>
      <w:r w:rsidDel="00000000" w:rsidR="00000000" w:rsidRPr="00000000">
        <w:rPr>
          <w:rtl w:val="0"/>
        </w:rPr>
      </w:r>
    </w:p>
    <w:p w:rsidR="00000000" w:rsidDel="00000000" w:rsidP="00000000" w:rsidRDefault="00000000" w:rsidRPr="00000000">
      <w:pPr>
        <w:numPr>
          <w:ilvl w:val="1"/>
          <w:numId w:val="8"/>
        </w:numPr>
        <w:spacing w:after="0" w:before="0" w:line="276" w:lineRule="auto"/>
        <w:ind w:left="1440" w:hanging="360"/>
        <w:rPr>
          <w:b w:val="1"/>
          <w:sz w:val="24"/>
          <w:szCs w:val="24"/>
        </w:rPr>
      </w:pPr>
      <w:r w:rsidDel="00000000" w:rsidR="00000000" w:rsidRPr="00000000">
        <w:rPr>
          <w:b w:val="1"/>
          <w:sz w:val="24"/>
          <w:szCs w:val="24"/>
          <w:rtl w:val="0"/>
        </w:rPr>
        <w:t xml:space="preserve">scaffold: </w:t>
      </w:r>
      <w:r w:rsidDel="00000000" w:rsidR="00000000" w:rsidRPr="00000000">
        <w:rPr>
          <w:sz w:val="24"/>
          <w:szCs w:val="24"/>
          <w:rtl w:val="0"/>
        </w:rPr>
        <w:t xml:space="preserve">One or more contigs linked together by unknown sequence segments</w:t>
      </w:r>
    </w:p>
    <w:p w:rsidR="00000000" w:rsidDel="00000000" w:rsidP="00000000" w:rsidRDefault="00000000" w:rsidRPr="00000000">
      <w:pPr>
        <w:spacing w:after="200" w:before="0" w:line="276" w:lineRule="auto"/>
        <w:contextualSpacing w:val="0"/>
      </w:pPr>
      <w:r w:rsidDel="00000000" w:rsidR="00000000" w:rsidRPr="00000000">
        <w:rPr>
          <w:sz w:val="24"/>
          <w:szCs w:val="24"/>
          <w:rtl w:val="0"/>
        </w:rPr>
        <w:t xml:space="preserve"> </w:t>
      </w:r>
    </w:p>
    <w:p w:rsidR="00000000" w:rsidDel="00000000" w:rsidP="00000000" w:rsidRDefault="00000000" w:rsidRPr="00000000">
      <w:pPr>
        <w:numPr>
          <w:ilvl w:val="0"/>
          <w:numId w:val="8"/>
        </w:numPr>
        <w:spacing w:after="200" w:before="0" w:line="276" w:lineRule="auto"/>
        <w:ind w:left="720" w:hanging="360"/>
        <w:contextualSpacing w:val="1"/>
        <w:rPr>
          <w:sz w:val="24"/>
          <w:szCs w:val="24"/>
          <w:u w:val="none"/>
        </w:rPr>
      </w:pPr>
      <w:r w:rsidDel="00000000" w:rsidR="00000000" w:rsidRPr="00000000">
        <w:rPr>
          <w:sz w:val="24"/>
          <w:szCs w:val="24"/>
          <w:rtl w:val="0"/>
        </w:rPr>
        <w:t xml:space="preserve">What is </w:t>
      </w:r>
      <w:r w:rsidDel="00000000" w:rsidR="00000000" w:rsidRPr="00000000">
        <w:rPr>
          <w:b w:val="1"/>
          <w:sz w:val="24"/>
          <w:szCs w:val="24"/>
          <w:rtl w:val="0"/>
        </w:rPr>
        <w:t xml:space="preserve">whole genome sequencing</w:t>
      </w:r>
      <w:r w:rsidDel="00000000" w:rsidR="00000000" w:rsidRPr="00000000">
        <w:rPr>
          <w:sz w:val="24"/>
          <w:szCs w:val="24"/>
          <w:rtl w:val="0"/>
        </w:rPr>
        <w:t xml:space="preserve"> and </w:t>
      </w:r>
      <w:r w:rsidDel="00000000" w:rsidR="00000000" w:rsidRPr="00000000">
        <w:rPr>
          <w:b w:val="1"/>
          <w:sz w:val="24"/>
          <w:szCs w:val="24"/>
          <w:rtl w:val="0"/>
        </w:rPr>
        <w:t xml:space="preserve">targeted sequencing</w:t>
      </w:r>
      <w:r w:rsidDel="00000000" w:rsidR="00000000" w:rsidRPr="00000000">
        <w:rPr>
          <w:sz w:val="24"/>
          <w:szCs w:val="24"/>
          <w:rtl w:val="0"/>
        </w:rPr>
        <w:t xml:space="preserve">? Give an example (clinical/scientific) hen we can use them! (4)</w:t>
      </w:r>
    </w:p>
    <w:p w:rsidR="00000000" w:rsidDel="00000000" w:rsidP="00000000" w:rsidRDefault="00000000" w:rsidRPr="00000000">
      <w:pPr>
        <w:numPr>
          <w:ilvl w:val="1"/>
          <w:numId w:val="8"/>
        </w:numPr>
        <w:spacing w:after="200" w:before="0" w:line="276" w:lineRule="auto"/>
        <w:ind w:left="1440" w:hanging="360"/>
        <w:contextualSpacing w:val="1"/>
        <w:rPr>
          <w:sz w:val="24"/>
          <w:szCs w:val="24"/>
          <w:u w:val="none"/>
        </w:rPr>
      </w:pPr>
      <w:r w:rsidDel="00000000" w:rsidR="00000000" w:rsidRPr="00000000">
        <w:rPr>
          <w:sz w:val="24"/>
          <w:szCs w:val="24"/>
          <w:rtl w:val="0"/>
        </w:rPr>
        <w:t xml:space="preserve"> targeted sequencing: re-sequencing parts of known genomes, such as for disease diagnosis (human).</w:t>
      </w:r>
    </w:p>
    <w:p w:rsidR="00000000" w:rsidDel="00000000" w:rsidP="00000000" w:rsidRDefault="00000000" w:rsidRPr="00000000">
      <w:pPr>
        <w:numPr>
          <w:ilvl w:val="1"/>
          <w:numId w:val="8"/>
        </w:numPr>
        <w:spacing w:after="200" w:before="0" w:line="276" w:lineRule="auto"/>
        <w:ind w:left="1440" w:hanging="360"/>
        <w:contextualSpacing w:val="1"/>
        <w:rPr>
          <w:sz w:val="24"/>
          <w:szCs w:val="24"/>
          <w:u w:val="none"/>
        </w:rPr>
      </w:pPr>
      <w:r w:rsidDel="00000000" w:rsidR="00000000" w:rsidRPr="00000000">
        <w:rPr>
          <w:sz w:val="24"/>
          <w:szCs w:val="24"/>
          <w:rtl w:val="0"/>
        </w:rPr>
        <w:t xml:space="preserve">whole genome sequencing: collecting read sequences, assembling them by themselves or with the help of a known genome, prediction of genes, mutations</w:t>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p w:rsidR="00000000" w:rsidDel="00000000" w:rsidP="00000000" w:rsidRDefault="00000000" w:rsidRPr="00000000">
      <w:pPr>
        <w:numPr>
          <w:ilvl w:val="0"/>
          <w:numId w:val="8"/>
        </w:numPr>
        <w:spacing w:after="200" w:before="0" w:line="276" w:lineRule="auto"/>
        <w:ind w:left="720" w:hanging="360"/>
        <w:contextualSpacing w:val="1"/>
        <w:rPr>
          <w:sz w:val="24"/>
          <w:szCs w:val="24"/>
          <w:u w:val="none"/>
        </w:rPr>
      </w:pPr>
      <w:r w:rsidDel="00000000" w:rsidR="00000000" w:rsidRPr="00000000">
        <w:rPr>
          <w:sz w:val="24"/>
          <w:szCs w:val="24"/>
          <w:rtl w:val="0"/>
        </w:rPr>
        <w:t xml:space="preserve">What is the difference between the following terms: </w:t>
      </w:r>
      <w:r w:rsidDel="00000000" w:rsidR="00000000" w:rsidRPr="00000000">
        <w:rPr>
          <w:b w:val="1"/>
          <w:sz w:val="24"/>
          <w:szCs w:val="24"/>
          <w:rtl w:val="0"/>
        </w:rPr>
        <w:t xml:space="preserve">SNP, mutation</w:t>
      </w:r>
      <w:r w:rsidDel="00000000" w:rsidR="00000000" w:rsidRPr="00000000">
        <w:rPr>
          <w:sz w:val="24"/>
          <w:szCs w:val="24"/>
          <w:rtl w:val="0"/>
        </w:rPr>
        <w:t xml:space="preserve">? (2)</w:t>
      </w:r>
    </w:p>
    <w:p w:rsidR="00000000" w:rsidDel="00000000" w:rsidP="00000000" w:rsidRDefault="00000000" w:rsidRPr="00000000">
      <w:pPr>
        <w:spacing w:after="200" w:before="0" w:line="276" w:lineRule="auto"/>
        <w:ind w:left="720" w:firstLine="0"/>
        <w:contextualSpacing w:val="0"/>
      </w:pPr>
      <w:r w:rsidDel="00000000" w:rsidR="00000000" w:rsidRPr="00000000">
        <w:rPr>
          <w:rtl w:val="0"/>
        </w:rPr>
      </w:r>
    </w:p>
    <w:tbl>
      <w:tblPr>
        <w:tblStyle w:val="Table3"/>
        <w:bidiVisual w:val="0"/>
        <w:tblW w:w="9746.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73"/>
        <w:gridCol w:w="4873"/>
        <w:tblGridChange w:id="0">
          <w:tblGrid>
            <w:gridCol w:w="4873"/>
            <w:gridCol w:w="4873"/>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Mutáció</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24"/>
                <w:szCs w:val="24"/>
                <w:rtl w:val="0"/>
              </w:rPr>
              <w:t xml:space="preserve">SNP</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24"/>
                <w:szCs w:val="24"/>
                <w:rtl w:val="0"/>
              </w:rPr>
              <w:t xml:space="preserve">5-10/ember</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24"/>
                <w:szCs w:val="24"/>
                <w:rtl w:val="0"/>
              </w:rPr>
              <w:t xml:space="preserve">18 millió mindenkiben</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24"/>
                <w:szCs w:val="24"/>
                <w:rtl w:val="0"/>
              </w:rPr>
              <w:t xml:space="preserve">populáció &lt;1%-ban</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24"/>
                <w:szCs w:val="24"/>
                <w:rtl w:val="0"/>
              </w:rPr>
              <w:t xml:space="preserve">populáció &gt;1%-ban</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24"/>
                <w:szCs w:val="24"/>
                <w:rtl w:val="0"/>
              </w:rPr>
              <w:t xml:space="preserve">bárhol lehet a genomban</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24"/>
                <w:szCs w:val="24"/>
                <w:rtl w:val="0"/>
              </w:rPr>
              <w:t xml:space="preserve">meghatározott helyeken lehet</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24"/>
                <w:szCs w:val="24"/>
                <w:rtl w:val="0"/>
              </w:rPr>
              <w:t xml:space="preserve">bármelyik nukleotid-változás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24"/>
                <w:szCs w:val="24"/>
                <w:rtl w:val="0"/>
              </w:rPr>
              <w:t xml:space="preserve">kétfajta bázis valamelyike</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24"/>
                <w:szCs w:val="24"/>
                <w:rtl w:val="0"/>
              </w:rPr>
              <w:t xml:space="preserve">okozhatja a kódlt fehérje működését</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24"/>
                <w:szCs w:val="24"/>
                <w:rtl w:val="0"/>
              </w:rPr>
              <w:t xml:space="preserve">lehet csendes polimorfizmus, mely még az aminosavat sem változtatjameg</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i w:val="1"/>
                <w:sz w:val="24"/>
                <w:szCs w:val="24"/>
                <w:rtl w:val="0"/>
              </w:rPr>
              <w:t xml:space="preserve">de okozhatja csak egy aminosav változását is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i w:val="1"/>
                <w:sz w:val="24"/>
                <w:szCs w:val="24"/>
                <w:rtl w:val="0"/>
              </w:rPr>
              <w:t xml:space="preserve">és lehet olyan, amely egy aminosavat változtat meg</w:t>
            </w:r>
          </w:p>
        </w:tc>
      </w:tr>
    </w:tbl>
    <w:p w:rsidR="00000000" w:rsidDel="00000000" w:rsidP="00000000" w:rsidRDefault="00000000" w:rsidRPr="00000000">
      <w:pPr>
        <w:spacing w:after="200" w:before="0" w:line="276" w:lineRule="auto"/>
        <w:ind w:left="0" w:firstLine="0"/>
        <w:contextualSpacing w:val="0"/>
      </w:pPr>
      <w:r w:rsidDel="00000000" w:rsidR="00000000" w:rsidRPr="00000000">
        <w:rPr>
          <w:sz w:val="24"/>
          <w:szCs w:val="24"/>
          <w:rtl w:val="0"/>
        </w:rPr>
        <w:t xml:space="preserve"> </w:t>
      </w:r>
    </w:p>
    <w:p w:rsidR="00000000" w:rsidDel="00000000" w:rsidP="00000000" w:rsidRDefault="00000000" w:rsidRPr="00000000">
      <w:pPr>
        <w:numPr>
          <w:ilvl w:val="0"/>
          <w:numId w:val="8"/>
        </w:numPr>
        <w:ind w:left="720" w:hanging="360"/>
        <w:contextualSpacing w:val="1"/>
        <w:rPr>
          <w:sz w:val="24"/>
          <w:szCs w:val="24"/>
        </w:rPr>
      </w:pPr>
      <w:r w:rsidDel="00000000" w:rsidR="00000000" w:rsidRPr="00000000">
        <w:rPr>
          <w:sz w:val="24"/>
          <w:szCs w:val="24"/>
          <w:rtl w:val="0"/>
        </w:rPr>
        <w:t xml:space="preserve"> What are the three methods of </w:t>
      </w:r>
      <w:r w:rsidDel="00000000" w:rsidR="00000000" w:rsidRPr="00000000">
        <w:rPr>
          <w:b w:val="1"/>
          <w:sz w:val="24"/>
          <w:szCs w:val="24"/>
          <w:rtl w:val="0"/>
        </w:rPr>
        <w:t xml:space="preserve">DNA fragmentation</w:t>
      </w:r>
      <w:r w:rsidDel="00000000" w:rsidR="00000000" w:rsidRPr="00000000">
        <w:rPr>
          <w:sz w:val="24"/>
          <w:szCs w:val="24"/>
          <w:rtl w:val="0"/>
        </w:rPr>
        <w:t xml:space="preserve">?</w:t>
      </w:r>
    </w:p>
    <w:p w:rsidR="00000000" w:rsidDel="00000000" w:rsidP="00000000" w:rsidRDefault="00000000" w:rsidRPr="00000000">
      <w:pPr>
        <w:numPr>
          <w:ilvl w:val="1"/>
          <w:numId w:val="8"/>
        </w:numPr>
        <w:ind w:left="1440" w:hanging="360"/>
        <w:contextualSpacing w:val="1"/>
        <w:rPr>
          <w:sz w:val="24"/>
          <w:szCs w:val="24"/>
          <w:u w:val="none"/>
        </w:rPr>
      </w:pPr>
      <w:r w:rsidDel="00000000" w:rsidR="00000000" w:rsidRPr="00000000">
        <w:rPr>
          <w:sz w:val="24"/>
          <w:szCs w:val="24"/>
          <w:rtl w:val="0"/>
        </w:rPr>
        <w:t xml:space="preserve">Physical fragmentation</w:t>
      </w:r>
    </w:p>
    <w:p w:rsidR="00000000" w:rsidDel="00000000" w:rsidP="00000000" w:rsidRDefault="00000000" w:rsidRPr="00000000">
      <w:pPr>
        <w:numPr>
          <w:ilvl w:val="2"/>
          <w:numId w:val="8"/>
        </w:numPr>
        <w:ind w:left="2160" w:hanging="180"/>
        <w:contextualSpacing w:val="1"/>
        <w:rPr>
          <w:sz w:val="24"/>
          <w:szCs w:val="24"/>
          <w:u w:val="none"/>
        </w:rPr>
      </w:pPr>
      <w:r w:rsidDel="00000000" w:rsidR="00000000" w:rsidRPr="00000000">
        <w:rPr>
          <w:sz w:val="24"/>
          <w:szCs w:val="24"/>
          <w:rtl w:val="0"/>
        </w:rPr>
        <w:t xml:space="preserve">acoustic shearing</w:t>
      </w:r>
    </w:p>
    <w:p w:rsidR="00000000" w:rsidDel="00000000" w:rsidP="00000000" w:rsidRDefault="00000000" w:rsidRPr="00000000">
      <w:pPr>
        <w:numPr>
          <w:ilvl w:val="2"/>
          <w:numId w:val="8"/>
        </w:numPr>
        <w:ind w:left="2160" w:hanging="180"/>
        <w:contextualSpacing w:val="1"/>
        <w:rPr>
          <w:sz w:val="24"/>
          <w:szCs w:val="24"/>
          <w:u w:val="none"/>
        </w:rPr>
      </w:pPr>
      <w:r w:rsidDel="00000000" w:rsidR="00000000" w:rsidRPr="00000000">
        <w:rPr>
          <w:sz w:val="24"/>
          <w:szCs w:val="24"/>
          <w:rtl w:val="0"/>
        </w:rPr>
        <w:t xml:space="preserve">sonication</w:t>
      </w:r>
    </w:p>
    <w:p w:rsidR="00000000" w:rsidDel="00000000" w:rsidP="00000000" w:rsidRDefault="00000000" w:rsidRPr="00000000">
      <w:pPr>
        <w:numPr>
          <w:ilvl w:val="1"/>
          <w:numId w:val="8"/>
        </w:numPr>
        <w:ind w:left="1440" w:hanging="360"/>
        <w:contextualSpacing w:val="1"/>
        <w:rPr>
          <w:sz w:val="24"/>
          <w:szCs w:val="24"/>
          <w:u w:val="none"/>
        </w:rPr>
      </w:pPr>
      <w:r w:rsidDel="00000000" w:rsidR="00000000" w:rsidRPr="00000000">
        <w:rPr>
          <w:sz w:val="24"/>
          <w:szCs w:val="24"/>
          <w:rtl w:val="0"/>
        </w:rPr>
        <w:t xml:space="preserve">Enzymatic method</w:t>
      </w:r>
    </w:p>
    <w:p w:rsidR="00000000" w:rsidDel="00000000" w:rsidP="00000000" w:rsidRDefault="00000000" w:rsidRPr="00000000">
      <w:pPr>
        <w:numPr>
          <w:ilvl w:val="2"/>
          <w:numId w:val="8"/>
        </w:numPr>
        <w:ind w:left="2160" w:hanging="180"/>
        <w:contextualSpacing w:val="1"/>
        <w:rPr>
          <w:sz w:val="24"/>
          <w:szCs w:val="24"/>
          <w:u w:val="none"/>
        </w:rPr>
      </w:pPr>
      <w:r w:rsidDel="00000000" w:rsidR="00000000" w:rsidRPr="00000000">
        <w:rPr>
          <w:sz w:val="24"/>
          <w:szCs w:val="24"/>
          <w:rtl w:val="0"/>
        </w:rPr>
        <w:t xml:space="preserve">DNase l or other restriction endonuclease</w:t>
      </w:r>
    </w:p>
    <w:p w:rsidR="00000000" w:rsidDel="00000000" w:rsidP="00000000" w:rsidRDefault="00000000" w:rsidRPr="00000000">
      <w:pPr>
        <w:numPr>
          <w:ilvl w:val="1"/>
          <w:numId w:val="8"/>
        </w:numPr>
        <w:ind w:left="1440" w:hanging="360"/>
        <w:contextualSpacing w:val="1"/>
        <w:rPr>
          <w:sz w:val="24"/>
          <w:szCs w:val="24"/>
          <w:u w:val="none"/>
        </w:rPr>
      </w:pPr>
      <w:r w:rsidDel="00000000" w:rsidR="00000000" w:rsidRPr="00000000">
        <w:rPr>
          <w:sz w:val="24"/>
          <w:szCs w:val="24"/>
          <w:rtl w:val="0"/>
        </w:rPr>
        <w:t xml:space="preserve">Chemical fragmentation</w:t>
      </w:r>
    </w:p>
    <w:p w:rsidR="00000000" w:rsidDel="00000000" w:rsidP="00000000" w:rsidRDefault="00000000" w:rsidRPr="00000000">
      <w:pPr>
        <w:numPr>
          <w:ilvl w:val="2"/>
          <w:numId w:val="8"/>
        </w:numPr>
        <w:ind w:left="2160" w:hanging="180"/>
        <w:contextualSpacing w:val="1"/>
        <w:rPr>
          <w:sz w:val="24"/>
          <w:szCs w:val="24"/>
          <w:u w:val="none"/>
        </w:rPr>
      </w:pPr>
      <w:r w:rsidDel="00000000" w:rsidR="00000000" w:rsidRPr="00000000">
        <w:rPr>
          <w:sz w:val="24"/>
          <w:szCs w:val="24"/>
          <w:rtl w:val="0"/>
        </w:rPr>
        <w:t xml:space="preserve">heat digestion with a divalent metal cation (magnesium or zinc)</w:t>
      </w:r>
    </w:p>
    <w:p w:rsidR="00000000" w:rsidDel="00000000" w:rsidP="00000000" w:rsidRDefault="00000000" w:rsidRPr="00000000">
      <w:pPr>
        <w:contextualSpacing w:val="0"/>
      </w:pPr>
      <w:r w:rsidDel="00000000" w:rsidR="00000000" w:rsidRPr="00000000">
        <w:rPr>
          <w:sz w:val="24"/>
          <w:szCs w:val="24"/>
          <w:rtl w:val="0"/>
        </w:rPr>
        <w:t xml:space="preserve">  </w:t>
      </w:r>
    </w:p>
    <w:p w:rsidR="00000000" w:rsidDel="00000000" w:rsidP="00000000" w:rsidRDefault="00000000" w:rsidRPr="00000000">
      <w:pPr>
        <w:numPr>
          <w:ilvl w:val="0"/>
          <w:numId w:val="8"/>
        </w:numPr>
        <w:ind w:left="720" w:hanging="360"/>
        <w:contextualSpacing w:val="1"/>
        <w:rPr>
          <w:sz w:val="24"/>
          <w:szCs w:val="24"/>
          <w:u w:val="none"/>
        </w:rPr>
      </w:pPr>
      <w:r w:rsidDel="00000000" w:rsidR="00000000" w:rsidRPr="00000000">
        <w:rPr>
          <w:sz w:val="24"/>
          <w:szCs w:val="24"/>
          <w:rtl w:val="0"/>
        </w:rPr>
        <w:t xml:space="preserve">Given the reads {ACTT, TGCT, GCTT, TTTG, TTGC, CTTG, CTTT}. What is the original sequence? Use the de Bruijn graph based algorithm for the computation! (6)</w:t>
      </w:r>
    </w:p>
    <w:p w:rsidR="00000000" w:rsidDel="00000000" w:rsidP="00000000" w:rsidRDefault="00000000" w:rsidRPr="00000000">
      <w:pPr>
        <w:spacing w:after="0" w:line="240" w:lineRule="auto"/>
        <w:contextualSpacing w:val="0"/>
      </w:pPr>
      <w:r w:rsidDel="00000000" w:rsidR="00000000" w:rsidRPr="00000000">
        <w:rPr>
          <w:sz w:val="24"/>
          <w:szCs w:val="24"/>
          <w:rtl w:val="0"/>
        </w:rPr>
        <w:tab/>
        <w:t xml:space="preserve">A C T T</w:t>
      </w:r>
    </w:p>
    <w:p w:rsidR="00000000" w:rsidDel="00000000" w:rsidP="00000000" w:rsidRDefault="00000000" w:rsidRPr="00000000">
      <w:pPr>
        <w:spacing w:after="0" w:line="240" w:lineRule="auto"/>
        <w:contextualSpacing w:val="0"/>
      </w:pPr>
      <w:r w:rsidDel="00000000" w:rsidR="00000000" w:rsidRPr="00000000">
        <w:rPr>
          <w:sz w:val="24"/>
          <w:szCs w:val="24"/>
          <w:rtl w:val="0"/>
        </w:rPr>
        <w:tab/>
        <w:t xml:space="preserve">    C T T T</w:t>
      </w:r>
    </w:p>
    <w:p w:rsidR="00000000" w:rsidDel="00000000" w:rsidP="00000000" w:rsidRDefault="00000000" w:rsidRPr="00000000">
      <w:pPr>
        <w:spacing w:after="0" w:line="240" w:lineRule="auto"/>
        <w:contextualSpacing w:val="0"/>
      </w:pPr>
      <w:r w:rsidDel="00000000" w:rsidR="00000000" w:rsidRPr="00000000">
        <w:rPr>
          <w:sz w:val="24"/>
          <w:szCs w:val="24"/>
          <w:rtl w:val="0"/>
        </w:rPr>
        <w:tab/>
        <w:t xml:space="preserve">        T T T G</w:t>
      </w:r>
    </w:p>
    <w:p w:rsidR="00000000" w:rsidDel="00000000" w:rsidP="00000000" w:rsidRDefault="00000000" w:rsidRPr="00000000">
      <w:pPr>
        <w:spacing w:after="0" w:line="240" w:lineRule="auto"/>
        <w:contextualSpacing w:val="0"/>
      </w:pPr>
      <w:r w:rsidDel="00000000" w:rsidR="00000000" w:rsidRPr="00000000">
        <w:rPr>
          <w:sz w:val="24"/>
          <w:szCs w:val="24"/>
          <w:rtl w:val="0"/>
        </w:rPr>
        <w:t xml:space="preserve">                         T T G C</w:t>
      </w:r>
    </w:p>
    <w:p w:rsidR="00000000" w:rsidDel="00000000" w:rsidP="00000000" w:rsidRDefault="00000000" w:rsidRPr="00000000">
      <w:pPr>
        <w:spacing w:after="0" w:line="240" w:lineRule="auto"/>
        <w:contextualSpacing w:val="0"/>
      </w:pPr>
      <w:r w:rsidDel="00000000" w:rsidR="00000000" w:rsidRPr="00000000">
        <w:rPr>
          <w:sz w:val="24"/>
          <w:szCs w:val="24"/>
          <w:rtl w:val="0"/>
        </w:rPr>
        <w:tab/>
        <w:tab/>
        <w:t xml:space="preserve">  T G C T</w:t>
      </w:r>
    </w:p>
    <w:p w:rsidR="00000000" w:rsidDel="00000000" w:rsidP="00000000" w:rsidRDefault="00000000" w:rsidRPr="00000000">
      <w:pPr>
        <w:spacing w:after="0" w:line="240" w:lineRule="auto"/>
        <w:contextualSpacing w:val="0"/>
      </w:pPr>
      <w:r w:rsidDel="00000000" w:rsidR="00000000" w:rsidRPr="00000000">
        <w:rPr>
          <w:sz w:val="24"/>
          <w:szCs w:val="24"/>
          <w:rtl w:val="0"/>
        </w:rPr>
        <w:tab/>
        <w:tab/>
        <w:t xml:space="preserve">     G  C T T</w:t>
      </w:r>
    </w:p>
    <w:p w:rsidR="00000000" w:rsidDel="00000000" w:rsidP="00000000" w:rsidRDefault="00000000" w:rsidRPr="00000000">
      <w:pPr>
        <w:spacing w:after="0" w:line="240" w:lineRule="auto"/>
        <w:contextualSpacing w:val="0"/>
      </w:pPr>
      <w:r w:rsidDel="00000000" w:rsidR="00000000" w:rsidRPr="00000000">
        <w:rPr>
          <w:sz w:val="24"/>
          <w:szCs w:val="24"/>
          <w:rtl w:val="0"/>
        </w:rPr>
        <w:tab/>
        <w:tab/>
        <w:t xml:space="preserve">          C T T G</w:t>
      </w:r>
    </w:p>
    <w:p w:rsidR="00000000" w:rsidDel="00000000" w:rsidP="00000000" w:rsidRDefault="00000000" w:rsidRPr="00000000">
      <w:pPr>
        <w:spacing w:after="0" w:line="240" w:lineRule="auto"/>
        <w:contextualSpacing w:val="0"/>
      </w:pPr>
      <w:r w:rsidDel="00000000" w:rsidR="00000000" w:rsidRPr="00000000">
        <w:rPr>
          <w:sz w:val="24"/>
          <w:szCs w:val="24"/>
          <w:rtl w:val="0"/>
        </w:rPr>
        <w:br w:type="textWrapping"/>
        <w:tab/>
        <w:t xml:space="preserve">Original sequence: ACTTGCTTG</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200" w:before="0" w:line="276" w:lineRule="auto"/>
        <w:ind w:left="0" w:firstLine="0"/>
        <w:contextualSpacing w:val="0"/>
      </w:pPr>
      <w:r w:rsidDel="00000000" w:rsidR="00000000" w:rsidRPr="00000000">
        <w:rPr>
          <w:rtl w:val="0"/>
        </w:rPr>
      </w:r>
    </w:p>
    <w:p w:rsidR="00000000" w:rsidDel="00000000" w:rsidP="00000000" w:rsidRDefault="00000000" w:rsidRPr="00000000">
      <w:pPr>
        <w:spacing w:after="200" w:before="0" w:line="276" w:lineRule="auto"/>
        <w:contextualSpacing w:val="0"/>
      </w:pPr>
      <w:r w:rsidDel="00000000" w:rsidR="00000000" w:rsidRPr="00000000">
        <w:rPr>
          <w:rtl w:val="0"/>
        </w:rPr>
      </w:r>
    </w:p>
    <w:sectPr>
      <w:pgSz w:h="16838" w:w="11906"/>
      <w:pgMar w:bottom="720" w:top="720" w:left="720" w:right="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Cambria"/>
  <w:font w:name="Arial"/>
  <w:font w:name="Domine">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1440" w:firstLine="1080"/>
      </w:pPr>
      <w:rPr>
        <w:rFonts w:ascii="Arial" w:cs="Arial" w:eastAsia="Arial" w:hAnsi="Arial"/>
      </w:rPr>
    </w:lvl>
    <w:lvl w:ilvl="1">
      <w:start w:val="1"/>
      <w:numFmt w:val="bullet"/>
      <w:lvlText w:val="o"/>
      <w:lvlJc w:val="left"/>
      <w:pPr>
        <w:ind w:left="2160" w:firstLine="1800"/>
      </w:pPr>
      <w:rPr>
        <w:rFonts w:ascii="Arial" w:cs="Arial" w:eastAsia="Arial" w:hAnsi="Arial"/>
      </w:rPr>
    </w:lvl>
    <w:lvl w:ilvl="2">
      <w:start w:val="1"/>
      <w:numFmt w:val="bullet"/>
      <w:lvlText w:val="▪"/>
      <w:lvlJc w:val="left"/>
      <w:pPr>
        <w:ind w:left="2880" w:firstLine="2520"/>
      </w:pPr>
      <w:rPr>
        <w:rFonts w:ascii="Arial" w:cs="Arial" w:eastAsia="Arial" w:hAnsi="Arial"/>
      </w:rPr>
    </w:lvl>
    <w:lvl w:ilvl="3">
      <w:start w:val="1"/>
      <w:numFmt w:val="bullet"/>
      <w:lvlText w:val="●"/>
      <w:lvlJc w:val="left"/>
      <w:pPr>
        <w:ind w:left="3600" w:firstLine="3240"/>
      </w:pPr>
      <w:rPr>
        <w:rFonts w:ascii="Arial" w:cs="Arial" w:eastAsia="Arial" w:hAnsi="Arial"/>
      </w:rPr>
    </w:lvl>
    <w:lvl w:ilvl="4">
      <w:start w:val="1"/>
      <w:numFmt w:val="bullet"/>
      <w:lvlText w:val="o"/>
      <w:lvlJc w:val="left"/>
      <w:pPr>
        <w:ind w:left="4320" w:firstLine="3960"/>
      </w:pPr>
      <w:rPr>
        <w:rFonts w:ascii="Arial" w:cs="Arial" w:eastAsia="Arial" w:hAnsi="Arial"/>
      </w:rPr>
    </w:lvl>
    <w:lvl w:ilvl="5">
      <w:start w:val="1"/>
      <w:numFmt w:val="bullet"/>
      <w:lvlText w:val="▪"/>
      <w:lvlJc w:val="left"/>
      <w:pPr>
        <w:ind w:left="5040" w:firstLine="4680"/>
      </w:pPr>
      <w:rPr>
        <w:rFonts w:ascii="Arial" w:cs="Arial" w:eastAsia="Arial" w:hAnsi="Arial"/>
      </w:rPr>
    </w:lvl>
    <w:lvl w:ilvl="6">
      <w:start w:val="1"/>
      <w:numFmt w:val="bullet"/>
      <w:lvlText w:val="●"/>
      <w:lvlJc w:val="left"/>
      <w:pPr>
        <w:ind w:left="5760" w:firstLine="5400"/>
      </w:pPr>
      <w:rPr>
        <w:rFonts w:ascii="Arial" w:cs="Arial" w:eastAsia="Arial" w:hAnsi="Arial"/>
      </w:rPr>
    </w:lvl>
    <w:lvl w:ilvl="7">
      <w:start w:val="1"/>
      <w:numFmt w:val="bullet"/>
      <w:lvlText w:val="o"/>
      <w:lvlJc w:val="left"/>
      <w:pPr>
        <w:ind w:left="6480" w:firstLine="6120"/>
      </w:pPr>
      <w:rPr>
        <w:rFonts w:ascii="Arial" w:cs="Arial" w:eastAsia="Arial" w:hAnsi="Arial"/>
      </w:rPr>
    </w:lvl>
    <w:lvl w:ilvl="8">
      <w:start w:val="1"/>
      <w:numFmt w:val="bullet"/>
      <w:lvlText w:val="▪"/>
      <w:lvlJc w:val="left"/>
      <w:pPr>
        <w:ind w:left="7200" w:firstLine="6840"/>
      </w:pPr>
      <w:rPr>
        <w:rFonts w:ascii="Arial" w:cs="Arial" w:eastAsia="Arial" w:hAnsi="Arial"/>
      </w:rPr>
    </w:lvl>
  </w:abstractNum>
  <w:abstractNum w:abstractNumId="2">
    <w:lvl w:ilvl="0">
      <w:start w:val="1"/>
      <w:numFmt w:val="bullet"/>
      <w:lvlText w:val="-"/>
      <w:lvlJc w:val="left"/>
      <w:pPr>
        <w:ind w:left="2880" w:firstLine="2520"/>
      </w:pPr>
      <w:rPr>
        <w:u w:val="none"/>
      </w:rPr>
    </w:lvl>
    <w:lvl w:ilvl="1">
      <w:start w:val="1"/>
      <w:numFmt w:val="bullet"/>
      <w:lvlText w:val="-"/>
      <w:lvlJc w:val="left"/>
      <w:pPr>
        <w:ind w:left="3600" w:firstLine="3240"/>
      </w:pPr>
      <w:rPr>
        <w:u w:val="none"/>
      </w:rPr>
    </w:lvl>
    <w:lvl w:ilvl="2">
      <w:start w:val="1"/>
      <w:numFmt w:val="bullet"/>
      <w:lvlText w:val="-"/>
      <w:lvlJc w:val="left"/>
      <w:pPr>
        <w:ind w:left="4320" w:firstLine="3960"/>
      </w:pPr>
      <w:rPr>
        <w:u w:val="none"/>
      </w:rPr>
    </w:lvl>
    <w:lvl w:ilvl="3">
      <w:start w:val="1"/>
      <w:numFmt w:val="bullet"/>
      <w:lvlText w:val="-"/>
      <w:lvlJc w:val="left"/>
      <w:pPr>
        <w:ind w:left="5040" w:firstLine="4680"/>
      </w:pPr>
      <w:rPr>
        <w:u w:val="none"/>
      </w:rPr>
    </w:lvl>
    <w:lvl w:ilvl="4">
      <w:start w:val="1"/>
      <w:numFmt w:val="bullet"/>
      <w:lvlText w:val="-"/>
      <w:lvlJc w:val="left"/>
      <w:pPr>
        <w:ind w:left="5760" w:firstLine="5400"/>
      </w:pPr>
      <w:rPr>
        <w:u w:val="none"/>
      </w:rPr>
    </w:lvl>
    <w:lvl w:ilvl="5">
      <w:start w:val="1"/>
      <w:numFmt w:val="bullet"/>
      <w:lvlText w:val="-"/>
      <w:lvlJc w:val="left"/>
      <w:pPr>
        <w:ind w:left="6480" w:firstLine="6120"/>
      </w:pPr>
      <w:rPr>
        <w:u w:val="none"/>
      </w:rPr>
    </w:lvl>
    <w:lvl w:ilvl="6">
      <w:start w:val="1"/>
      <w:numFmt w:val="bullet"/>
      <w:lvlText w:val="-"/>
      <w:lvlJc w:val="left"/>
      <w:pPr>
        <w:ind w:left="7200" w:firstLine="6840"/>
      </w:pPr>
      <w:rPr>
        <w:u w:val="none"/>
      </w:rPr>
    </w:lvl>
    <w:lvl w:ilvl="7">
      <w:start w:val="1"/>
      <w:numFmt w:val="bullet"/>
      <w:lvlText w:val="-"/>
      <w:lvlJc w:val="left"/>
      <w:pPr>
        <w:ind w:left="7920" w:firstLine="7560"/>
      </w:pPr>
      <w:rPr>
        <w:u w:val="none"/>
      </w:rPr>
    </w:lvl>
    <w:lvl w:ilvl="8">
      <w:start w:val="1"/>
      <w:numFmt w:val="bullet"/>
      <w:lvlText w:val="-"/>
      <w:lvlJc w:val="left"/>
      <w:pPr>
        <w:ind w:left="8640" w:firstLine="8280"/>
      </w:pPr>
      <w:rPr>
        <w:u w:val="none"/>
      </w:rPr>
    </w:lvl>
  </w:abstractNum>
  <w:abstractNum w:abstractNumId="3">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5">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7">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8">
    <w:lvl w:ilvl="0">
      <w:start w:val="1"/>
      <w:numFmt w:val="decimal"/>
      <w:lvlText w:val="%1."/>
      <w:lvlJc w:val="left"/>
      <w:pPr>
        <w:ind w:left="720" w:firstLine="360"/>
      </w:pPr>
      <w:rPr/>
    </w:lvl>
    <w:lvl w:ilvl="1">
      <w:start w:val="1"/>
      <w:numFmt w:val="bullet"/>
      <w:lvlText w:val="○"/>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9">
    <w:lvl w:ilvl="0">
      <w:start w:val="1"/>
      <w:numFmt w:val="bullet"/>
      <w:lvlText w:val="-"/>
      <w:lvlJc w:val="left"/>
      <w:pPr>
        <w:ind w:left="2880" w:firstLine="2520"/>
      </w:pPr>
      <w:rPr>
        <w:u w:val="none"/>
      </w:rPr>
    </w:lvl>
    <w:lvl w:ilvl="1">
      <w:start w:val="1"/>
      <w:numFmt w:val="bullet"/>
      <w:lvlText w:val="-"/>
      <w:lvlJc w:val="left"/>
      <w:pPr>
        <w:ind w:left="3600" w:firstLine="3240"/>
      </w:pPr>
      <w:rPr>
        <w:u w:val="none"/>
      </w:rPr>
    </w:lvl>
    <w:lvl w:ilvl="2">
      <w:start w:val="1"/>
      <w:numFmt w:val="bullet"/>
      <w:lvlText w:val="-"/>
      <w:lvlJc w:val="left"/>
      <w:pPr>
        <w:ind w:left="4320" w:firstLine="3960"/>
      </w:pPr>
      <w:rPr>
        <w:u w:val="none"/>
      </w:rPr>
    </w:lvl>
    <w:lvl w:ilvl="3">
      <w:start w:val="1"/>
      <w:numFmt w:val="bullet"/>
      <w:lvlText w:val="-"/>
      <w:lvlJc w:val="left"/>
      <w:pPr>
        <w:ind w:left="5040" w:firstLine="4680"/>
      </w:pPr>
      <w:rPr>
        <w:u w:val="none"/>
      </w:rPr>
    </w:lvl>
    <w:lvl w:ilvl="4">
      <w:start w:val="1"/>
      <w:numFmt w:val="bullet"/>
      <w:lvlText w:val="-"/>
      <w:lvlJc w:val="left"/>
      <w:pPr>
        <w:ind w:left="5760" w:firstLine="5400"/>
      </w:pPr>
      <w:rPr>
        <w:u w:val="none"/>
      </w:rPr>
    </w:lvl>
    <w:lvl w:ilvl="5">
      <w:start w:val="1"/>
      <w:numFmt w:val="bullet"/>
      <w:lvlText w:val="-"/>
      <w:lvlJc w:val="left"/>
      <w:pPr>
        <w:ind w:left="6480" w:firstLine="6120"/>
      </w:pPr>
      <w:rPr>
        <w:u w:val="none"/>
      </w:rPr>
    </w:lvl>
    <w:lvl w:ilvl="6">
      <w:start w:val="1"/>
      <w:numFmt w:val="bullet"/>
      <w:lvlText w:val="-"/>
      <w:lvlJc w:val="left"/>
      <w:pPr>
        <w:ind w:left="7200" w:firstLine="6840"/>
      </w:pPr>
      <w:rPr>
        <w:u w:val="none"/>
      </w:rPr>
    </w:lvl>
    <w:lvl w:ilvl="7">
      <w:start w:val="1"/>
      <w:numFmt w:val="bullet"/>
      <w:lvlText w:val="-"/>
      <w:lvlJc w:val="left"/>
      <w:pPr>
        <w:ind w:left="7920" w:firstLine="7560"/>
      </w:pPr>
      <w:rPr>
        <w:u w:val="none"/>
      </w:rPr>
    </w:lvl>
    <w:lvl w:ilvl="8">
      <w:start w:val="1"/>
      <w:numFmt w:val="bullet"/>
      <w:lvlText w:val="-"/>
      <w:lvlJc w:val="left"/>
      <w:pPr>
        <w:ind w:left="8640" w:firstLine="8280"/>
      </w:pPr>
      <w:rPr>
        <w:u w:val="none"/>
      </w:rPr>
    </w:lvl>
  </w:abstractNum>
  <w:abstractNum w:abstractNumId="10">
    <w:lvl w:ilvl="0">
      <w:start w:val="1"/>
      <w:numFmt w:val="bullet"/>
      <w:lvlText w:val="●"/>
      <w:lvlJc w:val="left"/>
      <w:pPr>
        <w:ind w:left="1440" w:firstLine="1080"/>
      </w:pPr>
      <w:rPr>
        <w:rFonts w:ascii="Arial" w:cs="Arial" w:eastAsia="Arial" w:hAnsi="Arial"/>
      </w:rPr>
    </w:lvl>
    <w:lvl w:ilvl="1">
      <w:start w:val="1"/>
      <w:numFmt w:val="bullet"/>
      <w:lvlText w:val="o"/>
      <w:lvlJc w:val="left"/>
      <w:pPr>
        <w:ind w:left="2160" w:firstLine="1800"/>
      </w:pPr>
      <w:rPr>
        <w:rFonts w:ascii="Arial" w:cs="Arial" w:eastAsia="Arial" w:hAnsi="Arial"/>
      </w:rPr>
    </w:lvl>
    <w:lvl w:ilvl="2">
      <w:start w:val="1"/>
      <w:numFmt w:val="bullet"/>
      <w:lvlText w:val="▪"/>
      <w:lvlJc w:val="left"/>
      <w:pPr>
        <w:ind w:left="2880" w:firstLine="2520"/>
      </w:pPr>
      <w:rPr>
        <w:rFonts w:ascii="Arial" w:cs="Arial" w:eastAsia="Arial" w:hAnsi="Arial"/>
      </w:rPr>
    </w:lvl>
    <w:lvl w:ilvl="3">
      <w:start w:val="1"/>
      <w:numFmt w:val="bullet"/>
      <w:lvlText w:val="●"/>
      <w:lvlJc w:val="left"/>
      <w:pPr>
        <w:ind w:left="3600" w:firstLine="3240"/>
      </w:pPr>
      <w:rPr>
        <w:rFonts w:ascii="Arial" w:cs="Arial" w:eastAsia="Arial" w:hAnsi="Arial"/>
      </w:rPr>
    </w:lvl>
    <w:lvl w:ilvl="4">
      <w:start w:val="1"/>
      <w:numFmt w:val="bullet"/>
      <w:lvlText w:val="o"/>
      <w:lvlJc w:val="left"/>
      <w:pPr>
        <w:ind w:left="4320" w:firstLine="3960"/>
      </w:pPr>
      <w:rPr>
        <w:rFonts w:ascii="Arial" w:cs="Arial" w:eastAsia="Arial" w:hAnsi="Arial"/>
      </w:rPr>
    </w:lvl>
    <w:lvl w:ilvl="5">
      <w:start w:val="1"/>
      <w:numFmt w:val="bullet"/>
      <w:lvlText w:val="▪"/>
      <w:lvlJc w:val="left"/>
      <w:pPr>
        <w:ind w:left="5040" w:firstLine="4680"/>
      </w:pPr>
      <w:rPr>
        <w:rFonts w:ascii="Arial" w:cs="Arial" w:eastAsia="Arial" w:hAnsi="Arial"/>
      </w:rPr>
    </w:lvl>
    <w:lvl w:ilvl="6">
      <w:start w:val="1"/>
      <w:numFmt w:val="bullet"/>
      <w:lvlText w:val="●"/>
      <w:lvlJc w:val="left"/>
      <w:pPr>
        <w:ind w:left="5760" w:firstLine="5400"/>
      </w:pPr>
      <w:rPr>
        <w:rFonts w:ascii="Arial" w:cs="Arial" w:eastAsia="Arial" w:hAnsi="Arial"/>
      </w:rPr>
    </w:lvl>
    <w:lvl w:ilvl="7">
      <w:start w:val="1"/>
      <w:numFmt w:val="bullet"/>
      <w:lvlText w:val="o"/>
      <w:lvlJc w:val="left"/>
      <w:pPr>
        <w:ind w:left="6480" w:firstLine="6120"/>
      </w:pPr>
      <w:rPr>
        <w:rFonts w:ascii="Arial" w:cs="Arial" w:eastAsia="Arial" w:hAnsi="Arial"/>
      </w:rPr>
    </w:lvl>
    <w:lvl w:ilvl="8">
      <w:start w:val="1"/>
      <w:numFmt w:val="bullet"/>
      <w:lvlText w:val="▪"/>
      <w:lvlJc w:val="left"/>
      <w:pPr>
        <w:ind w:left="7200" w:firstLine="6840"/>
      </w:pPr>
      <w:rPr>
        <w:rFonts w:ascii="Arial" w:cs="Arial" w:eastAsia="Arial" w:hAnsi="Arial"/>
      </w:rPr>
    </w:lvl>
  </w:abstractNum>
  <w:abstractNum w:abstractNumId="11">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2">
    <w:lvl w:ilvl="0">
      <w:start w:val="1"/>
      <w:numFmt w:val="bullet"/>
      <w:lvlText w:val="●"/>
      <w:lvlJc w:val="left"/>
      <w:pPr>
        <w:ind w:left="1440" w:firstLine="1080"/>
      </w:pPr>
      <w:rPr>
        <w:rFonts w:ascii="Arial" w:cs="Arial" w:eastAsia="Arial" w:hAnsi="Arial"/>
      </w:rPr>
    </w:lvl>
    <w:lvl w:ilvl="1">
      <w:start w:val="1"/>
      <w:numFmt w:val="bullet"/>
      <w:lvlText w:val="o"/>
      <w:lvlJc w:val="left"/>
      <w:pPr>
        <w:ind w:left="2160" w:firstLine="1800"/>
      </w:pPr>
      <w:rPr>
        <w:rFonts w:ascii="Arial" w:cs="Arial" w:eastAsia="Arial" w:hAnsi="Arial"/>
      </w:rPr>
    </w:lvl>
    <w:lvl w:ilvl="2">
      <w:start w:val="1"/>
      <w:numFmt w:val="bullet"/>
      <w:lvlText w:val="▪"/>
      <w:lvlJc w:val="left"/>
      <w:pPr>
        <w:ind w:left="2880" w:firstLine="2520"/>
      </w:pPr>
      <w:rPr>
        <w:rFonts w:ascii="Arial" w:cs="Arial" w:eastAsia="Arial" w:hAnsi="Arial"/>
      </w:rPr>
    </w:lvl>
    <w:lvl w:ilvl="3">
      <w:start w:val="1"/>
      <w:numFmt w:val="bullet"/>
      <w:lvlText w:val="●"/>
      <w:lvlJc w:val="left"/>
      <w:pPr>
        <w:ind w:left="3600" w:firstLine="3240"/>
      </w:pPr>
      <w:rPr>
        <w:rFonts w:ascii="Arial" w:cs="Arial" w:eastAsia="Arial" w:hAnsi="Arial"/>
      </w:rPr>
    </w:lvl>
    <w:lvl w:ilvl="4">
      <w:start w:val="1"/>
      <w:numFmt w:val="bullet"/>
      <w:lvlText w:val="o"/>
      <w:lvlJc w:val="left"/>
      <w:pPr>
        <w:ind w:left="4320" w:firstLine="3960"/>
      </w:pPr>
      <w:rPr>
        <w:rFonts w:ascii="Arial" w:cs="Arial" w:eastAsia="Arial" w:hAnsi="Arial"/>
      </w:rPr>
    </w:lvl>
    <w:lvl w:ilvl="5">
      <w:start w:val="1"/>
      <w:numFmt w:val="bullet"/>
      <w:lvlText w:val="▪"/>
      <w:lvlJc w:val="left"/>
      <w:pPr>
        <w:ind w:left="5040" w:firstLine="4680"/>
      </w:pPr>
      <w:rPr>
        <w:rFonts w:ascii="Arial" w:cs="Arial" w:eastAsia="Arial" w:hAnsi="Arial"/>
      </w:rPr>
    </w:lvl>
    <w:lvl w:ilvl="6">
      <w:start w:val="1"/>
      <w:numFmt w:val="bullet"/>
      <w:lvlText w:val="●"/>
      <w:lvlJc w:val="left"/>
      <w:pPr>
        <w:ind w:left="5760" w:firstLine="5400"/>
      </w:pPr>
      <w:rPr>
        <w:rFonts w:ascii="Arial" w:cs="Arial" w:eastAsia="Arial" w:hAnsi="Arial"/>
      </w:rPr>
    </w:lvl>
    <w:lvl w:ilvl="7">
      <w:start w:val="1"/>
      <w:numFmt w:val="bullet"/>
      <w:lvlText w:val="o"/>
      <w:lvlJc w:val="left"/>
      <w:pPr>
        <w:ind w:left="6480" w:firstLine="6120"/>
      </w:pPr>
      <w:rPr>
        <w:rFonts w:ascii="Arial" w:cs="Arial" w:eastAsia="Arial" w:hAnsi="Arial"/>
      </w:rPr>
    </w:lvl>
    <w:lvl w:ilvl="8">
      <w:start w:val="1"/>
      <w:numFmt w:val="bullet"/>
      <w:lvlText w:val="▪"/>
      <w:lvlJc w:val="left"/>
      <w:pPr>
        <w:ind w:left="7200" w:firstLine="684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0" Type="http://schemas.openxmlformats.org/officeDocument/2006/relationships/image" Target="media/image06.png"/><Relationship Id="rId9" Type="http://schemas.openxmlformats.org/officeDocument/2006/relationships/image" Target="media/image10.png"/><Relationship Id="rId5" Type="http://schemas.openxmlformats.org/officeDocument/2006/relationships/image" Target="media/image07.png"/><Relationship Id="rId6" Type="http://schemas.openxmlformats.org/officeDocument/2006/relationships/image" Target="media/image05.png"/><Relationship Id="rId7" Type="http://schemas.openxmlformats.org/officeDocument/2006/relationships/image" Target="media/image02.png"/><Relationship Id="rId8" Type="http://schemas.openxmlformats.org/officeDocument/2006/relationships/image" Target="media/image11.png"/></Relationships>
</file>

<file path=word/_rels/fontTable.xml.rels><?xml version="1.0" encoding="UTF-8" standalone="yes"?><Relationships xmlns="http://schemas.openxmlformats.org/package/2006/relationships"><Relationship Id="rId1" Type="http://schemas.openxmlformats.org/officeDocument/2006/relationships/font" Target="fonts/Domine-regular.ttf"/><Relationship Id="rId2" Type="http://schemas.openxmlformats.org/officeDocument/2006/relationships/font" Target="fonts/Domine-bold.ttf"/></Relationships>
</file>