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2C" w:rsidRDefault="008677E1">
      <w:pPr>
        <w:rPr>
          <w:sz w:val="24"/>
          <w:szCs w:val="24"/>
        </w:rPr>
      </w:pPr>
      <w:r w:rsidRPr="008677E1">
        <w:rPr>
          <w:sz w:val="24"/>
          <w:szCs w:val="24"/>
        </w:rPr>
        <w:t>Mérést végző hallgató</w:t>
      </w:r>
      <w:r w:rsidRPr="008677E1">
        <w:rPr>
          <w:rStyle w:val="object"/>
          <w:sz w:val="24"/>
          <w:szCs w:val="24"/>
        </w:rPr>
        <w:t>k</w:t>
      </w:r>
      <w:r w:rsidRPr="008677E1">
        <w:rPr>
          <w:sz w:val="24"/>
          <w:szCs w:val="24"/>
        </w:rPr>
        <w:t xml:space="preserve"> nevei: Glavinics Judit Réka  , Gulyás Noémi, Abdul Kader Fatima</w:t>
      </w:r>
      <w:r w:rsidRPr="008677E1">
        <w:rPr>
          <w:sz w:val="24"/>
          <w:szCs w:val="24"/>
        </w:rPr>
        <w:br/>
        <w:t xml:space="preserve">Mérés </w:t>
      </w:r>
      <w:proofErr w:type="gramStart"/>
      <w:r w:rsidRPr="008677E1">
        <w:rPr>
          <w:sz w:val="24"/>
          <w:szCs w:val="24"/>
        </w:rPr>
        <w:t>időpontja :</w:t>
      </w:r>
      <w:proofErr w:type="gramEnd"/>
      <w:r w:rsidRPr="008677E1">
        <w:rPr>
          <w:sz w:val="24"/>
          <w:szCs w:val="24"/>
        </w:rPr>
        <w:t xml:space="preserve"> 2015.05.04</w:t>
      </w:r>
      <w:r w:rsidRPr="008677E1">
        <w:rPr>
          <w:sz w:val="24"/>
          <w:szCs w:val="24"/>
        </w:rPr>
        <w:br/>
        <w:t xml:space="preserve">Mérés helye: ITK PPKE LABOR </w:t>
      </w:r>
    </w:p>
    <w:p w:rsidR="00875E2C" w:rsidRDefault="00A412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E2C">
        <w:rPr>
          <w:sz w:val="24"/>
          <w:szCs w:val="24"/>
        </w:rPr>
        <w:t>Feladatok:</w:t>
      </w:r>
    </w:p>
    <w:p w:rsidR="00875E2C" w:rsidRPr="00A41268" w:rsidRDefault="00875E2C" w:rsidP="00875E2C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 w:rsidRPr="00A41268">
        <w:rPr>
          <w:rFonts w:ascii="Palatino-Bold" w:hAnsi="Palatino-Bold" w:cs="Palatino-Bold"/>
          <w:b/>
          <w:bCs/>
        </w:rPr>
        <w:t>Első feladat - Tanulmányozás</w:t>
      </w:r>
    </w:p>
    <w:p w:rsidR="00A41268" w:rsidRDefault="00875E2C" w:rsidP="00A41268">
      <w:r w:rsidRPr="00A41268">
        <w:rPr>
          <w:rFonts w:ascii="Palatino-Roman" w:hAnsi="Palatino-Roman" w:cs="Palatino-Roman"/>
        </w:rPr>
        <w:t>Áttanulmányoztuk az ELVIS rendszer leírását.</w:t>
      </w:r>
      <w:r w:rsidR="008677E1" w:rsidRPr="00A41268">
        <w:br/>
        <w:t>  </w:t>
      </w:r>
    </w:p>
    <w:p w:rsidR="00A41268" w:rsidRDefault="00A41268" w:rsidP="00A41268"/>
    <w:p w:rsidR="00A41268" w:rsidRDefault="00A41268" w:rsidP="00A41268">
      <w:pPr>
        <w:rPr>
          <w:rFonts w:ascii="Palatino-Bold" w:hAnsi="Palatino-Bold" w:cs="Palatino-Bold"/>
          <w:b/>
          <w:bCs/>
        </w:rPr>
      </w:pPr>
      <w:r w:rsidRPr="00A41268">
        <w:rPr>
          <w:rFonts w:ascii="Palatino-Bold" w:hAnsi="Palatino-Bold" w:cs="Palatino-Bold"/>
          <w:b/>
          <w:bCs/>
        </w:rPr>
        <w:t xml:space="preserve"> Második es Harmadik feladat - Alkatrészek mérése</w:t>
      </w:r>
    </w:p>
    <w:p w:rsidR="00492174" w:rsidRDefault="00A41268" w:rsidP="00A41268">
      <w:r>
        <w:rPr>
          <w:rStyle w:val="object"/>
        </w:rPr>
        <w:t>K</w:t>
      </w:r>
      <w:r>
        <w:t xml:space="preserve">ét ellenállást és egy kondenzátort </w:t>
      </w:r>
      <w:proofErr w:type="spellStart"/>
      <w:proofErr w:type="gramStart"/>
      <w:r>
        <w:t>huzztunk</w:t>
      </w:r>
      <w:proofErr w:type="spellEnd"/>
      <w:r>
        <w:t xml:space="preserve"> ,</w:t>
      </w:r>
      <w:proofErr w:type="gramEnd"/>
      <w:r w:rsidR="00492174">
        <w:t xml:space="preserve"> </w:t>
      </w:r>
      <w:r>
        <w:t>utána a digitális multiméter segítségével megmértü</w:t>
      </w:r>
      <w:r>
        <w:rPr>
          <w:rStyle w:val="object"/>
        </w:rPr>
        <w:t>k</w:t>
      </w:r>
      <w:r>
        <w:t xml:space="preserve"> ezek értékeit  :</w:t>
      </w:r>
      <w:r>
        <w:br/>
        <w:t>R1=91 kohm</w:t>
      </w:r>
      <w:r>
        <w:br/>
        <w:t>R2= 75 kohm</w:t>
      </w:r>
      <w:r>
        <w:br/>
        <w:t xml:space="preserve">C= 44630 </w:t>
      </w:r>
      <w:proofErr w:type="spellStart"/>
      <w:r>
        <w:t>pF</w:t>
      </w:r>
      <w:proofErr w:type="spellEnd"/>
    </w:p>
    <w:p w:rsidR="00D12E9C" w:rsidRDefault="00D12E9C" w:rsidP="00A41268">
      <w:pPr>
        <w:rPr>
          <w:rFonts w:ascii="Palatino-Bold" w:hAnsi="Palatino-Bold" w:cs="Palatino-Bold"/>
          <w:b/>
          <w:bCs/>
          <w:sz w:val="18"/>
          <w:szCs w:val="18"/>
        </w:rPr>
      </w:pPr>
      <w:r>
        <w:rPr>
          <w:rFonts w:ascii="Palatino-Bold" w:hAnsi="Palatino-Bold" w:cs="Palatino-Bold"/>
          <w:b/>
          <w:bCs/>
          <w:sz w:val="18"/>
          <w:szCs w:val="18"/>
        </w:rPr>
        <w:t>Negyedik feladat</w:t>
      </w:r>
    </w:p>
    <w:p w:rsidR="00701681" w:rsidRDefault="00D12E9C" w:rsidP="00701681">
      <w:pPr>
        <w:autoSpaceDE w:val="0"/>
        <w:autoSpaceDN w:val="0"/>
        <w:adjustRightInd w:val="0"/>
        <w:spacing w:after="0" w:line="240" w:lineRule="auto"/>
      </w:pPr>
      <w:r>
        <w:t>Össze    </w:t>
      </w:r>
      <w:r w:rsidR="00CC2A52">
        <w:t>állítottu</w:t>
      </w:r>
      <w:r w:rsidR="00CC2A52">
        <w:rPr>
          <w:rStyle w:val="object"/>
        </w:rPr>
        <w:t>k</w:t>
      </w:r>
      <w:r>
        <w:t xml:space="preserve"> a kapcsolást  </w:t>
      </w:r>
      <w:r w:rsidR="00CC2A52">
        <w:t>úgy</w:t>
      </w:r>
      <w:r>
        <w:t xml:space="preserve"> hogy Z1=R1 és Z2=C1 legyen .A bemeneti impedanciát ábrázoltuk a frekvencia amplitude és a </w:t>
      </w:r>
      <w:r w:rsidR="00CC2A52">
        <w:t>frekvencia</w:t>
      </w:r>
      <w:r>
        <w:t xml:space="preserve"> fázisszög </w:t>
      </w:r>
      <w:proofErr w:type="gramStart"/>
      <w:r>
        <w:t>grafikonon</w:t>
      </w:r>
      <w:proofErr w:type="gramEnd"/>
      <w:r>
        <w:t xml:space="preserve"> </w:t>
      </w:r>
      <w:r>
        <w:br/>
        <w:t>Amin az látszik hogy ez egy alul áteresztő szűrő ( azaz alacsony frekvenciájú jeleket átengedi ,a magas frekvenciások csillapodnak )</w:t>
      </w:r>
    </w:p>
    <w:p w:rsidR="00701681" w:rsidRDefault="0052464E" w:rsidP="00701681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5198077" cy="4407244"/>
            <wp:effectExtent l="19050" t="0" r="2573" b="0"/>
            <wp:docPr id="6" name="Kép 5" descr="4feladat03Vmax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eladat03VmaxU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72" cy="44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D2" w:rsidRPr="00D905D2" w:rsidRDefault="00D905D2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 w:rsidRPr="00D905D2">
        <w:rPr>
          <w:rFonts w:ascii="Palatino-Bold" w:hAnsi="Palatino-Bold" w:cs="Palatino-Bold"/>
          <w:b/>
          <w:bCs/>
        </w:rPr>
        <w:lastRenderedPageBreak/>
        <w:t>Ötödik feladat - BODE diagram használata</w:t>
      </w:r>
    </w:p>
    <w:p w:rsidR="00D905D2" w:rsidRDefault="00D905D2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18"/>
          <w:szCs w:val="18"/>
        </w:rPr>
      </w:pPr>
    </w:p>
    <w:p w:rsidR="00D905D2" w:rsidRDefault="004B7C7E" w:rsidP="00701681">
      <w:pPr>
        <w:autoSpaceDE w:val="0"/>
        <w:autoSpaceDN w:val="0"/>
        <w:adjustRightInd w:val="0"/>
        <w:spacing w:after="0" w:line="240" w:lineRule="auto"/>
      </w:pPr>
      <w:r w:rsidRPr="004B7C7E">
        <w:t>  </w:t>
      </w:r>
      <w:proofErr w:type="gramStart"/>
      <w:r w:rsidRPr="004B7C7E">
        <w:t>a</w:t>
      </w:r>
      <w:proofErr w:type="gramEnd"/>
      <w:r w:rsidRPr="004B7C7E">
        <w:t xml:space="preserve"> </w:t>
      </w:r>
      <w:proofErr w:type="spellStart"/>
      <w:r w:rsidRPr="004B7C7E">
        <w:t>Bode</w:t>
      </w:r>
      <w:proofErr w:type="spellEnd"/>
      <w:r w:rsidRPr="004B7C7E">
        <w:t xml:space="preserve"> diagram segítségével az alábbit kaptuk</w:t>
      </w:r>
    </w:p>
    <w:p w:rsidR="00234899" w:rsidRPr="004B7C7E" w:rsidRDefault="00234899" w:rsidP="00234899">
      <w:pPr>
        <w:autoSpaceDE w:val="0"/>
        <w:autoSpaceDN w:val="0"/>
        <w:adjustRightInd w:val="0"/>
        <w:spacing w:after="0" w:line="240" w:lineRule="auto"/>
      </w:pPr>
      <w:r>
        <w:rPr>
          <w:rFonts w:ascii="Palatino-Roman" w:hAnsi="Palatino-Roman" w:cs="Palatino-Roman"/>
          <w:sz w:val="18"/>
          <w:szCs w:val="18"/>
        </w:rPr>
        <w:t>Itt azt láthatjuk, hogy erősítés zajlik a frekvencia függvényében.</w:t>
      </w:r>
      <w:proofErr w:type="gramStart"/>
      <w:r>
        <w:rPr>
          <w:rFonts w:ascii="Palatino-Roman" w:hAnsi="Palatino-Roman" w:cs="Palatino-Roman"/>
          <w:sz w:val="18"/>
          <w:szCs w:val="18"/>
        </w:rPr>
        <w:t>A</w:t>
      </w:r>
      <w:proofErr w:type="gramEnd"/>
      <w:r>
        <w:rPr>
          <w:rFonts w:ascii="Palatino-Roman" w:hAnsi="Palatino-Roman" w:cs="Palatino-Roman"/>
          <w:sz w:val="18"/>
          <w:szCs w:val="18"/>
        </w:rPr>
        <w:t xml:space="preserve"> képen a frekvencia függvényében láthatjuk ezeket az adatokat </w:t>
      </w:r>
    </w:p>
    <w:p w:rsidR="00234899" w:rsidRDefault="00234899" w:rsidP="0023489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18"/>
          <w:szCs w:val="18"/>
        </w:rPr>
      </w:pPr>
    </w:p>
    <w:p w:rsidR="0052464E" w:rsidRDefault="004B7C7E" w:rsidP="00701681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5760720" cy="3600450"/>
            <wp:effectExtent l="19050" t="0" r="0" b="0"/>
            <wp:docPr id="8" name="Kép 7" descr="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AE7" w:rsidRPr="00091F6D" w:rsidRDefault="00091F6D" w:rsidP="00701681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091F6D">
        <w:rPr>
          <w:color w:val="000000" w:themeColor="text1"/>
        </w:rPr>
        <w:t xml:space="preserve">Hatos feladat </w:t>
      </w:r>
    </w:p>
    <w:p w:rsidR="00091F6D" w:rsidRDefault="00091F6D" w:rsidP="00701681">
      <w:pPr>
        <w:autoSpaceDE w:val="0"/>
        <w:autoSpaceDN w:val="0"/>
        <w:adjustRightInd w:val="0"/>
        <w:spacing w:after="0" w:line="240" w:lineRule="auto"/>
      </w:pPr>
      <w:r>
        <w:t>Megismételtü</w:t>
      </w:r>
      <w:r>
        <w:rPr>
          <w:rStyle w:val="object"/>
        </w:rPr>
        <w:t>k</w:t>
      </w:r>
      <w:r>
        <w:t xml:space="preserve">  a 4. és 5. mérést Z1=C1 és Z2=R1 értékekkel :</w:t>
      </w:r>
      <w:r>
        <w:br/>
        <w:t xml:space="preserve">A Bode diagramból látható hogy az ellenállást és a kondenzátort felcserélve felüláteresztő szűrőt </w:t>
      </w:r>
      <w:proofErr w:type="gramStart"/>
      <w:r>
        <w:t>kaptunk</w:t>
      </w:r>
      <w:proofErr w:type="gramEnd"/>
      <w:r>
        <w:t xml:space="preserve"> azaz minél magasabb a frekvencia annál kisebb a </w:t>
      </w:r>
      <w:r w:rsidR="00B6721A">
        <w:t>csillapítás</w:t>
      </w:r>
      <w:r>
        <w:t xml:space="preserve"> és a fázisszög </w:t>
      </w:r>
      <w:r w:rsidR="00B6721A">
        <w:t>abszolút</w:t>
      </w:r>
      <w:r>
        <w:t xml:space="preserve"> érté</w:t>
      </w:r>
      <w:r>
        <w:rPr>
          <w:rStyle w:val="object"/>
        </w:rPr>
        <w:t>ke</w:t>
      </w:r>
      <w:r>
        <w:t xml:space="preserve"> annál kisebb</w:t>
      </w:r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noProof/>
          <w:lang w:eastAsia="hu-HU"/>
        </w:rPr>
      </w:pPr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noProof/>
          <w:lang w:eastAsia="hu-HU"/>
        </w:rPr>
      </w:pPr>
    </w:p>
    <w:p w:rsidR="00826E00" w:rsidRDefault="00826E00" w:rsidP="00701681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hu-HU"/>
        </w:rPr>
        <w:lastRenderedPageBreak/>
        <w:drawing>
          <wp:inline distT="0" distB="0" distL="0" distR="0">
            <wp:extent cx="5760720" cy="3600450"/>
            <wp:effectExtent l="19050" t="0" r="0" b="0"/>
            <wp:docPr id="10" name="Kép 9" descr="6fb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bod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 xml:space="preserve">Hetedik </w:t>
      </w:r>
      <w:proofErr w:type="gramStart"/>
      <w:r w:rsidR="00701681" w:rsidRPr="00701681">
        <w:rPr>
          <w:rFonts w:ascii="Palatino-Bold" w:hAnsi="Palatino-Bold" w:cs="Palatino-Bold"/>
          <w:b/>
          <w:bCs/>
        </w:rPr>
        <w:t xml:space="preserve">feladat </w:t>
      </w:r>
      <w:r>
        <w:rPr>
          <w:rFonts w:ascii="Palatino-Bold" w:hAnsi="Palatino-Bold" w:cs="Palatino-Bold"/>
          <w:b/>
          <w:bCs/>
        </w:rPr>
        <w:t>:</w:t>
      </w:r>
      <w:proofErr w:type="gramEnd"/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t>Megismételtü</w:t>
      </w:r>
      <w:r>
        <w:rPr>
          <w:rStyle w:val="object"/>
        </w:rPr>
        <w:t>k</w:t>
      </w:r>
      <w:r>
        <w:t xml:space="preserve"> a mérést </w:t>
      </w:r>
      <w:proofErr w:type="spellStart"/>
      <w:r>
        <w:t>ugy</w:t>
      </w:r>
      <w:proofErr w:type="spellEnd"/>
      <w:r>
        <w:t xml:space="preserve"> hogy Z1=C1 és Z2=R1 legyen .Nem nagyon kapunk értelmes eredményt mivel a </w:t>
      </w:r>
      <w:proofErr w:type="spellStart"/>
      <w:r>
        <w:t>Rc</w:t>
      </w:r>
      <w:proofErr w:type="spellEnd"/>
      <w:r>
        <w:t xml:space="preserve"> </w:t>
      </w:r>
      <w:r>
        <w:rPr>
          <w:rStyle w:val="object"/>
        </w:rPr>
        <w:t>k</w:t>
      </w:r>
      <w:r>
        <w:t xml:space="preserve">öbe szükséges lenne egy kondenzátor </w:t>
      </w:r>
      <w:r w:rsidR="008107D7">
        <w:t xml:space="preserve">(másképpen egy konstans érteket </w:t>
      </w:r>
      <w:proofErr w:type="gramStart"/>
      <w:r w:rsidR="008107D7">
        <w:t>kaptunk</w:t>
      </w:r>
      <w:proofErr w:type="gramEnd"/>
      <w:r w:rsidR="008107D7">
        <w:t xml:space="preserve"> ami közelit a 0-hoz )</w:t>
      </w:r>
      <w:r>
        <w:rPr>
          <w:rFonts w:ascii="Palatino-Bold" w:hAnsi="Palatino-Bold" w:cs="Palatino-Bold"/>
          <w:b/>
          <w:bCs/>
          <w:noProof/>
          <w:lang w:eastAsia="hu-HU"/>
        </w:rPr>
        <w:drawing>
          <wp:inline distT="0" distB="0" distL="0" distR="0">
            <wp:extent cx="5760720" cy="3600450"/>
            <wp:effectExtent l="19050" t="0" r="0" b="0"/>
            <wp:docPr id="11" name="Kép 10" descr="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DE14B0" w:rsidRDefault="00DE14B0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DE14B0" w:rsidRDefault="008E5FF1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 xml:space="preserve">Nyolcadik </w:t>
      </w:r>
      <w:proofErr w:type="gramStart"/>
      <w:r>
        <w:rPr>
          <w:rFonts w:ascii="Palatino-Bold" w:hAnsi="Palatino-Bold" w:cs="Palatino-Bold"/>
          <w:b/>
          <w:bCs/>
        </w:rPr>
        <w:t>feladat :</w:t>
      </w:r>
      <w:proofErr w:type="gramEnd"/>
    </w:p>
    <w:p w:rsidR="008E5FF1" w:rsidRDefault="008E5FF1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DE14B0" w:rsidRPr="008E5FF1" w:rsidRDefault="008E5FF1" w:rsidP="0070168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proofErr w:type="spellStart"/>
      <w:r w:rsidRPr="008E5FF1">
        <w:lastRenderedPageBreak/>
        <w:t>Oscilloscope</w:t>
      </w:r>
      <w:proofErr w:type="spellEnd"/>
      <w:r w:rsidRPr="008E5FF1">
        <w:t xml:space="preserve"> segítségével meg mértü</w:t>
      </w:r>
      <w:r w:rsidRPr="008E5FF1">
        <w:rPr>
          <w:rStyle w:val="object"/>
        </w:rPr>
        <w:t>k</w:t>
      </w:r>
      <w:r w:rsidRPr="008E5FF1">
        <w:t xml:space="preserve"> CH0 és CH1 csatorná</w:t>
      </w:r>
      <w:r w:rsidRPr="008E5FF1">
        <w:rPr>
          <w:rStyle w:val="object"/>
        </w:rPr>
        <w:t>k</w:t>
      </w:r>
      <w:r w:rsidRPr="008E5FF1">
        <w:t xml:space="preserve"> </w:t>
      </w:r>
      <w:r w:rsidRPr="008E5FF1">
        <w:rPr>
          <w:rStyle w:val="object"/>
        </w:rPr>
        <w:t>k</w:t>
      </w:r>
      <w:r w:rsidRPr="008E5FF1">
        <w:t>özötti fázisszöget szinuszos gerjesztés esetén. :</w:t>
      </w:r>
      <w:r w:rsidRPr="008E5FF1">
        <w:br/>
        <w:t xml:space="preserve">Ha az áramkörben </w:t>
      </w:r>
      <w:proofErr w:type="spellStart"/>
      <w:r w:rsidRPr="008E5FF1">
        <w:t>cask</w:t>
      </w:r>
      <w:proofErr w:type="spellEnd"/>
      <w:r w:rsidRPr="008E5FF1">
        <w:t xml:space="preserve"> </w:t>
      </w:r>
      <w:r w:rsidRPr="008E5FF1">
        <w:rPr>
          <w:rStyle w:val="object"/>
        </w:rPr>
        <w:t>k</w:t>
      </w:r>
      <w:r w:rsidRPr="008E5FF1">
        <w:t xml:space="preserve">ét ellenállásom </w:t>
      </w:r>
      <w:r w:rsidRPr="008E5FF1">
        <w:rPr>
          <w:rStyle w:val="object"/>
        </w:rPr>
        <w:t>k</w:t>
      </w:r>
      <w:r w:rsidRPr="008E5FF1">
        <w:t xml:space="preserve">özött </w:t>
      </w:r>
      <w:proofErr w:type="gramStart"/>
      <w:r w:rsidRPr="008E5FF1">
        <w:t>mérnénk</w:t>
      </w:r>
      <w:proofErr w:type="gramEnd"/>
      <w:r w:rsidRPr="008E5FF1">
        <w:t xml:space="preserve"> fázisszöget az 0 lenne ezt meg se néztü</w:t>
      </w:r>
      <w:r w:rsidRPr="008E5FF1">
        <w:rPr>
          <w:rStyle w:val="object"/>
        </w:rPr>
        <w:t>k</w:t>
      </w:r>
      <w:r w:rsidRPr="008E5FF1">
        <w:t xml:space="preserve"> mivel triviális </w:t>
      </w:r>
      <w:r w:rsidRPr="008E5FF1">
        <w:br/>
        <w:t xml:space="preserve">Ha a kondenzátor és az ellenállás </w:t>
      </w:r>
      <w:r w:rsidRPr="008E5FF1">
        <w:rPr>
          <w:rStyle w:val="object"/>
        </w:rPr>
        <w:t>k</w:t>
      </w:r>
      <w:r w:rsidRPr="008E5FF1">
        <w:t xml:space="preserve">özötti fázisszöget szeretném meghatározni azt az alábbi </w:t>
      </w:r>
      <w:r w:rsidRPr="008E5FF1">
        <w:rPr>
          <w:rStyle w:val="object"/>
        </w:rPr>
        <w:t>k</w:t>
      </w:r>
      <w:r w:rsidRPr="008E5FF1">
        <w:t xml:space="preserve">éplet segítségével lehetséges </w:t>
      </w:r>
      <w:r w:rsidRPr="008E5FF1">
        <w:br/>
        <w:t>1/(2*pi*f*C)=R</w:t>
      </w: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  <w:noProof/>
          <w:lang w:eastAsia="hu-HU"/>
        </w:rPr>
        <w:drawing>
          <wp:inline distT="0" distB="0" distL="0" distR="0">
            <wp:extent cx="5760720" cy="3202940"/>
            <wp:effectExtent l="19050" t="0" r="0" b="0"/>
            <wp:docPr id="12" name="Kép 11" descr="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  <w:noProof/>
          <w:lang w:eastAsia="hu-HU"/>
        </w:rPr>
        <w:drawing>
          <wp:inline distT="0" distB="0" distL="0" distR="0">
            <wp:extent cx="5760720" cy="3202940"/>
            <wp:effectExtent l="19050" t="0" r="0" b="0"/>
            <wp:docPr id="13" name="Kép 12" descr="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_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8E5FF1" w:rsidRDefault="003B6B97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 xml:space="preserve">Kilencedik </w:t>
      </w:r>
      <w:proofErr w:type="gramStart"/>
      <w:r>
        <w:rPr>
          <w:rFonts w:ascii="Palatino-Bold" w:hAnsi="Palatino-Bold" w:cs="Palatino-Bold"/>
          <w:b/>
          <w:bCs/>
        </w:rPr>
        <w:t>feladat :</w:t>
      </w:r>
      <w:proofErr w:type="gramEnd"/>
    </w:p>
    <w:p w:rsidR="003B6B97" w:rsidRDefault="003B6B97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4E0497" w:rsidRDefault="003B6B97" w:rsidP="004E0497">
      <w:pPr>
        <w:spacing w:after="0" w:line="360" w:lineRule="auto"/>
        <w:ind w:left="360"/>
        <w:rPr>
          <w:rFonts w:ascii="Times New Roman" w:eastAsiaTheme="minorEastAsia" w:hAnsi="Times New Roman" w:cs="Times New Roman"/>
        </w:rPr>
      </w:pPr>
      <w:r w:rsidRPr="004E0497">
        <w:rPr>
          <w:rFonts w:ascii="Times New Roman" w:hAnsi="Times New Roman" w:cs="Times New Roman"/>
        </w:rPr>
        <w:lastRenderedPageBreak/>
        <w:t xml:space="preserve">Frekvencia meghatározása, ahol a kapacitás, látszólagos ellenállásának abszolút értéke megegyezik az ellenállás értékével </w:t>
      </w:r>
      <w:proofErr w:type="spellStart"/>
      <w:r w:rsidR="004E0497" w:rsidRPr="004E0497">
        <w:rPr>
          <w:rFonts w:ascii="Times New Roman" w:hAnsi="Times New Roman" w:cs="Times New Roman"/>
        </w:rPr>
        <w:t>Oscilloscope</w:t>
      </w:r>
      <w:proofErr w:type="spellEnd"/>
      <w:r w:rsidR="004E0497" w:rsidRPr="004E0497">
        <w:rPr>
          <w:rFonts w:ascii="Times New Roman" w:hAnsi="Times New Roman" w:cs="Times New Roman"/>
        </w:rPr>
        <w:t xml:space="preserve"> segítségével megmértük a CH0 és CH1 csatornák közötti fázisszöget.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</w:p>
    <w:p w:rsidR="004E0497" w:rsidRDefault="004E0497" w:rsidP="003A0BE6">
      <w:pPr>
        <w:tabs>
          <w:tab w:val="left" w:pos="8043"/>
        </w:tabs>
        <w:spacing w:after="0" w:line="360" w:lineRule="auto"/>
        <w:ind w:left="360"/>
        <w:rPr>
          <w:rFonts w:ascii="Times New Roman" w:eastAsiaTheme="minorEastAsia" w:hAnsi="Times New Roman" w:cs="Times New Roman"/>
        </w:rPr>
      </w:pPr>
    </w:p>
    <w:p w:rsidR="004E0497" w:rsidRPr="004E0497" w:rsidRDefault="004E0497" w:rsidP="004E0497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5760720" cy="3202940"/>
            <wp:effectExtent l="19050" t="0" r="0" b="0"/>
            <wp:docPr id="14" name="Kép 13" descr="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1" w:rsidRPr="003B6B97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8E5FF1" w:rsidRDefault="00F348C0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  <w:noProof/>
          <w:lang w:eastAsia="hu-HU"/>
        </w:rPr>
        <w:drawing>
          <wp:inline distT="0" distB="0" distL="0" distR="0">
            <wp:extent cx="5763560" cy="3155092"/>
            <wp:effectExtent l="19050" t="0" r="8590" b="0"/>
            <wp:docPr id="15" name="Kép 14" descr="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8E5FF1" w:rsidRDefault="0096758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proofErr w:type="gramStart"/>
      <w:r>
        <w:rPr>
          <w:rFonts w:ascii="Palatino-Bold" w:hAnsi="Palatino-Bold" w:cs="Palatino-Bold"/>
          <w:b/>
          <w:bCs/>
        </w:rPr>
        <w:t>10 ,11</w:t>
      </w:r>
      <w:proofErr w:type="gramEnd"/>
      <w:r>
        <w:rPr>
          <w:rFonts w:ascii="Palatino-Bold" w:hAnsi="Palatino-Bold" w:cs="Palatino-Bold"/>
          <w:b/>
          <w:bCs/>
        </w:rPr>
        <w:t xml:space="preserve"> ,12 </w:t>
      </w:r>
      <w:r w:rsidR="003A0BE6">
        <w:rPr>
          <w:rFonts w:ascii="Palatino-Bold" w:hAnsi="Palatino-Bold" w:cs="Palatino-Bold"/>
          <w:b/>
          <w:bCs/>
        </w:rPr>
        <w:t>feladat</w:t>
      </w:r>
      <w:r w:rsidR="00B929CF">
        <w:rPr>
          <w:rFonts w:ascii="Palatino-Bold" w:hAnsi="Palatino-Bold" w:cs="Palatino-Bold"/>
          <w:b/>
          <w:bCs/>
        </w:rPr>
        <w:t xml:space="preserve">ok </w:t>
      </w:r>
      <w:r w:rsidR="003A0BE6">
        <w:rPr>
          <w:rFonts w:ascii="Palatino-Bold" w:hAnsi="Palatino-Bold" w:cs="Palatino-Bold"/>
          <w:b/>
          <w:bCs/>
        </w:rPr>
        <w:t xml:space="preserve"> :</w:t>
      </w:r>
    </w:p>
    <w:p w:rsidR="003A0BE6" w:rsidRDefault="008E5A30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  <w:noProof/>
          <w:lang w:eastAsia="hu-HU"/>
        </w:rPr>
        <w:lastRenderedPageBreak/>
        <w:drawing>
          <wp:inline distT="0" distB="0" distL="0" distR="0">
            <wp:extent cx="5760720" cy="3885565"/>
            <wp:effectExtent l="19050" t="0" r="0" b="0"/>
            <wp:docPr id="17" name="Kép 16" descr="10haromsz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haromszog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B518B5" w:rsidRDefault="00B518B5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  <w:noProof/>
          <w:lang w:eastAsia="hu-HU"/>
        </w:rPr>
        <w:drawing>
          <wp:inline distT="0" distB="0" distL="0" distR="0">
            <wp:extent cx="5760720" cy="3885565"/>
            <wp:effectExtent l="19050" t="0" r="0" b="0"/>
            <wp:docPr id="18" name="Kép 17" descr="10negysz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negyszog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FF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B518B5" w:rsidRDefault="009D765E" w:rsidP="008E5FF1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 négyszögjelünk páratlan tehát a Fourier sora csak szinuszos tagokból előáll. </w:t>
      </w:r>
      <w:proofErr w:type="gramStart"/>
      <w:r>
        <w:rPr>
          <w:sz w:val="23"/>
          <w:szCs w:val="23"/>
        </w:rPr>
        <w:t>F(</w:t>
      </w:r>
      <w:proofErr w:type="gramEnd"/>
      <w:r>
        <w:rPr>
          <w:sz w:val="23"/>
          <w:szCs w:val="23"/>
        </w:rPr>
        <w:t>x) = 1sin(</w:t>
      </w:r>
      <w:proofErr w:type="spellStart"/>
      <w:r>
        <w:rPr>
          <w:sz w:val="23"/>
          <w:szCs w:val="23"/>
        </w:rPr>
        <w:t>ωt</w:t>
      </w:r>
      <w:proofErr w:type="spellEnd"/>
      <w:r>
        <w:rPr>
          <w:sz w:val="23"/>
          <w:szCs w:val="23"/>
        </w:rPr>
        <w:t>)+1/3sin(3ωt)+1/5sin(5ωt)…</w:t>
      </w:r>
    </w:p>
    <w:p w:rsidR="00967581" w:rsidRDefault="00967581" w:rsidP="008E5FF1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9D765E" w:rsidRDefault="0096758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 xml:space="preserve">13 </w:t>
      </w:r>
      <w:proofErr w:type="gramStart"/>
      <w:r>
        <w:rPr>
          <w:rFonts w:ascii="Palatino-Bold" w:hAnsi="Palatino-Bold" w:cs="Palatino-Bold"/>
          <w:b/>
          <w:bCs/>
        </w:rPr>
        <w:t>feladat :</w:t>
      </w:r>
      <w:proofErr w:type="gramEnd"/>
    </w:p>
    <w:p w:rsidR="00165EED" w:rsidRDefault="00165EED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 w:rsidRPr="00CB67CD">
        <w:rPr>
          <w:rFonts w:ascii="Times New Roman" w:hAnsi="Times New Roman" w:cs="Times New Roman"/>
        </w:rPr>
        <w:lastRenderedPageBreak/>
        <w:t xml:space="preserve">A kimenő periodikus jel frekvencia összetevőit az ELVIS rendszer dinamikus jelelemző egységével megmérjük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w:proofErr w:type="gramStart"/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w:proofErr w:type="gramEnd"/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.</w:t>
      </w:r>
    </w:p>
    <w:p w:rsidR="00165EED" w:rsidRDefault="00165EED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</w:p>
    <w:p w:rsidR="00967581" w:rsidRDefault="0096758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  <w:noProof/>
          <w:lang w:eastAsia="hu-HU"/>
        </w:rPr>
        <w:drawing>
          <wp:inline distT="0" distB="0" distL="0" distR="0">
            <wp:extent cx="5760720" cy="3885565"/>
            <wp:effectExtent l="19050" t="0" r="0" b="0"/>
            <wp:docPr id="19" name="Kép 18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EB" w:rsidRPr="0070168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</w:rPr>
      </w:pPr>
      <w:proofErr w:type="gramStart"/>
      <w:r w:rsidRPr="00701681">
        <w:rPr>
          <w:rFonts w:ascii="Palatino-Bold" w:hAnsi="Palatino-Bold" w:cs="Palatino-Bold"/>
          <w:b/>
          <w:bCs/>
        </w:rPr>
        <w:t>utolsó</w:t>
      </w:r>
      <w:proofErr w:type="gramEnd"/>
      <w:r w:rsidRPr="00701681">
        <w:rPr>
          <w:rFonts w:ascii="Palatino-Bold" w:hAnsi="Palatino-Bold" w:cs="Palatino-Bold"/>
          <w:b/>
          <w:bCs/>
        </w:rPr>
        <w:t xml:space="preserve"> feladat - Végső összehasonlítás</w:t>
      </w:r>
    </w:p>
    <w:p w:rsidR="008E5FF1" w:rsidRPr="00701681" w:rsidRDefault="008E5FF1" w:rsidP="008E5FF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</w:rPr>
      </w:pPr>
      <w:r w:rsidRPr="00701681">
        <w:rPr>
          <w:rFonts w:ascii="Palatino-Roman" w:hAnsi="Palatino-Roman" w:cs="Palatino-Roman"/>
        </w:rPr>
        <w:t xml:space="preserve">A méréseink alapján </w:t>
      </w:r>
      <w:proofErr w:type="gramStart"/>
      <w:r w:rsidRPr="00701681">
        <w:rPr>
          <w:rFonts w:ascii="Palatino-Roman" w:hAnsi="Palatino-Roman" w:cs="Palatino-Roman"/>
        </w:rPr>
        <w:t>megállapíthatjuk</w:t>
      </w:r>
      <w:proofErr w:type="gramEnd"/>
      <w:r w:rsidRPr="00701681">
        <w:rPr>
          <w:rFonts w:ascii="Palatino-Roman" w:hAnsi="Palatino-Roman" w:cs="Palatino-Roman"/>
        </w:rPr>
        <w:t xml:space="preserve"> hogy ha a kondenzátor van a Z2 helyen, akkor egy </w:t>
      </w:r>
      <w:proofErr w:type="spellStart"/>
      <w:r w:rsidRPr="00701681">
        <w:rPr>
          <w:rFonts w:ascii="Palatino-Roman" w:hAnsi="Palatino-Roman" w:cs="Palatino-Roman"/>
        </w:rPr>
        <w:t>aluláteresztő</w:t>
      </w:r>
      <w:proofErr w:type="spellEnd"/>
      <w:r w:rsidRPr="00701681">
        <w:rPr>
          <w:rFonts w:ascii="Palatino-Roman" w:hAnsi="Palatino-Roman" w:cs="Palatino-Roman"/>
        </w:rPr>
        <w:t xml:space="preserve"> csillapításos</w:t>
      </w:r>
    </w:p>
    <w:p w:rsidR="00625216" w:rsidRPr="00625216" w:rsidRDefault="008E5FF1" w:rsidP="00625216">
      <w:pPr>
        <w:rPr>
          <w:rFonts w:ascii="Palatino-Roman" w:hAnsi="Palatino-Roman" w:cs="Palatino-Roman"/>
        </w:rPr>
      </w:pPr>
      <w:r w:rsidRPr="00701681">
        <w:rPr>
          <w:rFonts w:ascii="Palatino-Roman" w:hAnsi="Palatino-Roman" w:cs="Palatino-Roman"/>
        </w:rPr>
        <w:t xml:space="preserve">feszültségosztót kapunk, míg hogyha Z1 helyen van a </w:t>
      </w:r>
      <w:proofErr w:type="gramStart"/>
      <w:r w:rsidRPr="00701681">
        <w:rPr>
          <w:rFonts w:ascii="Palatino-Roman" w:hAnsi="Palatino-Roman" w:cs="Palatino-Roman"/>
        </w:rPr>
        <w:t>kondenzátorunk</w:t>
      </w:r>
      <w:proofErr w:type="gramEnd"/>
      <w:r w:rsidRPr="00701681">
        <w:rPr>
          <w:rFonts w:ascii="Palatino-Roman" w:hAnsi="Palatino-Roman" w:cs="Palatino-Roman"/>
        </w:rPr>
        <w:t xml:space="preserve"> akkor egy erősítéses </w:t>
      </w:r>
      <w:proofErr w:type="spellStart"/>
      <w:r w:rsidRPr="00701681">
        <w:rPr>
          <w:rFonts w:ascii="Palatino-Roman" w:hAnsi="Palatino-Roman" w:cs="Palatino-Roman"/>
        </w:rPr>
        <w:t>felüláteresztőt</w:t>
      </w:r>
      <w:proofErr w:type="spellEnd"/>
      <w:r w:rsidRPr="00701681">
        <w:rPr>
          <w:rFonts w:ascii="Palatino-Roman" w:hAnsi="Palatino-Roman" w:cs="Palatino-Roman"/>
        </w:rPr>
        <w:t>.</w:t>
      </w:r>
      <w:r w:rsidR="00625216">
        <w:rPr>
          <w:rFonts w:ascii="Palatino-Roman" w:hAnsi="Palatino-Roman" w:cs="Palatino-Roman"/>
        </w:rPr>
        <w:t xml:space="preserve"> </w:t>
      </w:r>
      <w:r w:rsidR="00625216" w:rsidRPr="00625216">
        <w:rPr>
          <w:rFonts w:ascii="Times New Roman" w:hAnsi="Times New Roman" w:cs="Times New Roman"/>
        </w:rPr>
        <w:t xml:space="preserve">Az </w:t>
      </w:r>
      <w:proofErr w:type="spellStart"/>
      <w:r w:rsidR="00625216" w:rsidRPr="00625216">
        <w:rPr>
          <w:rFonts w:ascii="Times New Roman" w:hAnsi="Times New Roman" w:cs="Times New Roman"/>
        </w:rPr>
        <w:t>aluláteresztő</w:t>
      </w:r>
      <w:proofErr w:type="spellEnd"/>
      <w:r w:rsidR="00625216" w:rsidRPr="00625216">
        <w:rPr>
          <w:rFonts w:ascii="Times New Roman" w:hAnsi="Times New Roman" w:cs="Times New Roman"/>
        </w:rPr>
        <w:t xml:space="preserve"> szűrő, a magas frekvencián tolja el a fázist -90°-al.</w:t>
      </w:r>
    </w:p>
    <w:p w:rsidR="00625216" w:rsidRPr="00701681" w:rsidRDefault="00625216" w:rsidP="008E5FF1"/>
    <w:p w:rsidR="008E5FF1" w:rsidRPr="00701681" w:rsidRDefault="008E5FF1" w:rsidP="008E5FF1"/>
    <w:p w:rsidR="00A41268" w:rsidRPr="00701681" w:rsidRDefault="00A41268" w:rsidP="00A41268"/>
    <w:sectPr w:rsidR="00A41268" w:rsidRPr="00701681" w:rsidSect="009E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alatino-Roman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23AC"/>
    <w:multiLevelType w:val="hybridMultilevel"/>
    <w:tmpl w:val="B3DC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51B36"/>
    <w:rsid w:val="00091F6D"/>
    <w:rsid w:val="00165EED"/>
    <w:rsid w:val="00234899"/>
    <w:rsid w:val="003A0BE6"/>
    <w:rsid w:val="003B6B97"/>
    <w:rsid w:val="00492174"/>
    <w:rsid w:val="004B7C7E"/>
    <w:rsid w:val="004E0497"/>
    <w:rsid w:val="005026F4"/>
    <w:rsid w:val="0052464E"/>
    <w:rsid w:val="00625216"/>
    <w:rsid w:val="00701681"/>
    <w:rsid w:val="00751B36"/>
    <w:rsid w:val="007706EB"/>
    <w:rsid w:val="007F0AE7"/>
    <w:rsid w:val="008107D7"/>
    <w:rsid w:val="00826E00"/>
    <w:rsid w:val="008677E1"/>
    <w:rsid w:val="00875E2C"/>
    <w:rsid w:val="00882A96"/>
    <w:rsid w:val="008C127C"/>
    <w:rsid w:val="008E5A30"/>
    <w:rsid w:val="008E5FF1"/>
    <w:rsid w:val="00967581"/>
    <w:rsid w:val="009D765E"/>
    <w:rsid w:val="009E1856"/>
    <w:rsid w:val="009F559F"/>
    <w:rsid w:val="00A32395"/>
    <w:rsid w:val="00A41268"/>
    <w:rsid w:val="00B518B5"/>
    <w:rsid w:val="00B6721A"/>
    <w:rsid w:val="00B929CF"/>
    <w:rsid w:val="00C1398B"/>
    <w:rsid w:val="00C80828"/>
    <w:rsid w:val="00CC2A52"/>
    <w:rsid w:val="00D12E9C"/>
    <w:rsid w:val="00D905D2"/>
    <w:rsid w:val="00D91F27"/>
    <w:rsid w:val="00DE14B0"/>
    <w:rsid w:val="00F13A93"/>
    <w:rsid w:val="00F3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18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8677E1"/>
  </w:style>
  <w:style w:type="paragraph" w:styleId="Buborkszveg">
    <w:name w:val="Balloon Text"/>
    <w:basedOn w:val="Norml"/>
    <w:link w:val="BuborkszvegChar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82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E0497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A0077-140B-4264-9CA4-2BC555CC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dcterms:created xsi:type="dcterms:W3CDTF">2015-05-06T19:32:00Z</dcterms:created>
  <dcterms:modified xsi:type="dcterms:W3CDTF">2015-05-06T21:38:00Z</dcterms:modified>
</cp:coreProperties>
</file>