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598" w:rsidRPr="008B6F6E" w:rsidRDefault="00CD4598" w:rsidP="008B6F6E">
      <w:pPr>
        <w:jc w:val="center"/>
        <w:rPr>
          <w:i/>
          <w:sz w:val="72"/>
          <w:szCs w:val="72"/>
          <w:u w:val="single"/>
        </w:rPr>
      </w:pPr>
      <w:r w:rsidRPr="008B6F6E">
        <w:rPr>
          <w:i/>
          <w:sz w:val="72"/>
          <w:szCs w:val="72"/>
          <w:u w:val="single"/>
        </w:rPr>
        <w:t>ARGININ</w:t>
      </w:r>
    </w:p>
    <w:p w:rsidR="008B6F6E" w:rsidRPr="008B6F6E" w:rsidRDefault="008B6F6E" w:rsidP="008B6F6E">
      <w:pPr>
        <w:jc w:val="center"/>
        <w:rPr>
          <w:sz w:val="40"/>
          <w:szCs w:val="40"/>
        </w:rPr>
      </w:pPr>
      <w:r w:rsidRPr="008B6F6E">
        <w:rPr>
          <w:sz w:val="40"/>
          <w:szCs w:val="40"/>
        </w:rPr>
        <w:t>Varga Márta</w:t>
      </w:r>
    </w:p>
    <w:p w:rsidR="008B6F6E" w:rsidRPr="00AA054D" w:rsidRDefault="008B6F6E" w:rsidP="008B6F6E">
      <w:pPr>
        <w:jc w:val="center"/>
        <w:rPr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</w:pPr>
    </w:p>
    <w:p w:rsidR="00D8491C" w:rsidRPr="00341DE0" w:rsidRDefault="004A2904" w:rsidP="008B6F6E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62F3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55680" behindDoc="0" locked="0" layoutInCell="1" allowOverlap="1" wp14:anchorId="60CA2390" wp14:editId="45C339FB">
            <wp:simplePos x="0" y="0"/>
            <wp:positionH relativeFrom="column">
              <wp:posOffset>3186430</wp:posOffset>
            </wp:positionH>
            <wp:positionV relativeFrom="paragraph">
              <wp:posOffset>5080</wp:posOffset>
            </wp:positionV>
            <wp:extent cx="2519680" cy="1000760"/>
            <wp:effectExtent l="57150" t="0" r="52070" b="12319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-Arginin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00076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598" w:rsidRPr="00AD62F3">
        <w:rPr>
          <w:rFonts w:ascii="Times New Roman" w:hAnsi="Times New Roman" w:cs="Times New Roman"/>
          <w:b/>
          <w:sz w:val="28"/>
          <w:szCs w:val="28"/>
          <w:u w:val="single"/>
        </w:rPr>
        <w:t xml:space="preserve">A </w:t>
      </w:r>
      <w:r w:rsidR="00D8491C" w:rsidRPr="00AD62F3">
        <w:rPr>
          <w:rFonts w:ascii="Times New Roman" w:hAnsi="Times New Roman" w:cs="Times New Roman"/>
          <w:b/>
          <w:sz w:val="28"/>
          <w:szCs w:val="28"/>
          <w:u w:val="single"/>
        </w:rPr>
        <w:t>molekula triviális neve</w:t>
      </w:r>
      <w:r w:rsidR="00D8491C" w:rsidRPr="00286A22">
        <w:rPr>
          <w:rFonts w:ascii="Times New Roman" w:hAnsi="Times New Roman" w:cs="Times New Roman"/>
          <w:sz w:val="28"/>
          <w:szCs w:val="28"/>
        </w:rPr>
        <w:t xml:space="preserve">: </w:t>
      </w:r>
      <w:r w:rsidR="00D8491C" w:rsidRPr="00341DE0">
        <w:rPr>
          <w:rFonts w:ascii="Times New Roman" w:hAnsi="Times New Roman" w:cs="Times New Roman"/>
          <w:i/>
          <w:color w:val="FF0000"/>
          <w:sz w:val="28"/>
          <w:szCs w:val="28"/>
        </w:rPr>
        <w:t>arginin</w:t>
      </w:r>
    </w:p>
    <w:p w:rsidR="00341DE0" w:rsidRPr="00286A22" w:rsidRDefault="00341DE0" w:rsidP="00341DE0">
      <w:pPr>
        <w:pStyle w:val="Listaszerbekezds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4A2904" w:rsidRDefault="00D8491C" w:rsidP="008B6F6E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r w:rsidRPr="00AD62F3">
        <w:rPr>
          <w:rFonts w:ascii="Times New Roman" w:hAnsi="Times New Roman" w:cs="Times New Roman"/>
          <w:b/>
          <w:sz w:val="28"/>
          <w:szCs w:val="28"/>
          <w:u w:val="single"/>
        </w:rPr>
        <w:t>IUPAC nevezéktan szerinti neve</w:t>
      </w:r>
      <w:r w:rsidRPr="00286A22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CE5175" w:rsidRPr="00286A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2904" w:rsidRDefault="004A2904" w:rsidP="008B6F6E">
      <w:pPr>
        <w:pStyle w:val="Listaszerbekezds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8491C" w:rsidRDefault="00CE5175" w:rsidP="008B6F6E">
      <w:pPr>
        <w:pStyle w:val="Listaszerbekezds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341DE0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 w:rsidRPr="00341DE0">
        <w:rPr>
          <w:rFonts w:ascii="Times New Roman" w:hAnsi="Times New Roman" w:cs="Times New Roman"/>
          <w:i/>
          <w:iCs/>
          <w:color w:val="FF0000"/>
          <w:sz w:val="28"/>
          <w:szCs w:val="28"/>
        </w:rPr>
        <w:t>S</w:t>
      </w:r>
      <w:r w:rsidRPr="00341DE0">
        <w:rPr>
          <w:rFonts w:ascii="Times New Roman" w:hAnsi="Times New Roman" w:cs="Times New Roman"/>
          <w:i/>
          <w:color w:val="FF0000"/>
          <w:sz w:val="28"/>
          <w:szCs w:val="28"/>
        </w:rPr>
        <w:t>)-2-Amino-5-guanidinopentánsav</w:t>
      </w:r>
    </w:p>
    <w:p w:rsidR="00341DE0" w:rsidRPr="00AD62F3" w:rsidRDefault="00341DE0" w:rsidP="008B6F6E">
      <w:pPr>
        <w:pStyle w:val="Listaszerbekezds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F3847" w:rsidRDefault="00341DE0" w:rsidP="008B6F6E">
      <w:pPr>
        <w:pStyle w:val="Listaszerbekezds"/>
        <w:jc w:val="both"/>
        <w:rPr>
          <w:rFonts w:ascii="Times New Roman" w:hAnsi="Times New Roman" w:cs="Times New Roman"/>
          <w:i/>
          <w:color w:val="FF0000"/>
          <w:sz w:val="28"/>
          <w:szCs w:val="28"/>
          <w:vertAlign w:val="subscript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Ö</w:t>
      </w:r>
      <w:r w:rsidR="00D8491C" w:rsidRPr="00AD62F3">
        <w:rPr>
          <w:rFonts w:ascii="Times New Roman" w:hAnsi="Times New Roman" w:cs="Times New Roman"/>
          <w:b/>
          <w:sz w:val="28"/>
          <w:szCs w:val="28"/>
          <w:u w:val="single"/>
        </w:rPr>
        <w:t>sszegképlete</w:t>
      </w:r>
      <w:proofErr w:type="gramStart"/>
      <w:r w:rsidR="00D8491C" w:rsidRPr="00286A22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8B6F6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8491C" w:rsidRPr="00286A22">
        <w:rPr>
          <w:rFonts w:ascii="Times New Roman" w:hAnsi="Times New Roman" w:cs="Times New Roman"/>
          <w:sz w:val="28"/>
          <w:szCs w:val="28"/>
        </w:rPr>
        <w:t xml:space="preserve"> </w:t>
      </w:r>
      <w:r w:rsidR="00D8491C" w:rsidRPr="004A2904">
        <w:rPr>
          <w:rFonts w:ascii="Times New Roman" w:hAnsi="Times New Roman" w:cs="Times New Roman"/>
          <w:i/>
          <w:color w:val="FF0000"/>
          <w:sz w:val="40"/>
          <w:szCs w:val="40"/>
        </w:rPr>
        <w:t>C</w:t>
      </w:r>
      <w:r w:rsidR="00D8491C" w:rsidRPr="004A2904">
        <w:rPr>
          <w:rFonts w:ascii="Times New Roman" w:hAnsi="Times New Roman" w:cs="Times New Roman"/>
          <w:i/>
          <w:color w:val="FF0000"/>
          <w:sz w:val="40"/>
          <w:szCs w:val="40"/>
          <w:vertAlign w:val="subscript"/>
        </w:rPr>
        <w:t>6</w:t>
      </w:r>
      <w:r w:rsidR="00D8491C" w:rsidRPr="004A2904">
        <w:rPr>
          <w:rFonts w:ascii="Times New Roman" w:hAnsi="Times New Roman" w:cs="Times New Roman"/>
          <w:i/>
          <w:color w:val="FF0000"/>
          <w:sz w:val="40"/>
          <w:szCs w:val="40"/>
        </w:rPr>
        <w:t>H</w:t>
      </w:r>
      <w:r w:rsidR="00D8491C" w:rsidRPr="004A2904">
        <w:rPr>
          <w:rFonts w:ascii="Times New Roman" w:hAnsi="Times New Roman" w:cs="Times New Roman"/>
          <w:i/>
          <w:color w:val="FF0000"/>
          <w:sz w:val="40"/>
          <w:szCs w:val="40"/>
          <w:vertAlign w:val="subscript"/>
        </w:rPr>
        <w:t>14</w:t>
      </w:r>
      <w:r w:rsidR="00D8491C" w:rsidRPr="004A2904">
        <w:rPr>
          <w:rFonts w:ascii="Times New Roman" w:hAnsi="Times New Roman" w:cs="Times New Roman"/>
          <w:i/>
          <w:color w:val="FF0000"/>
          <w:sz w:val="40"/>
          <w:szCs w:val="40"/>
        </w:rPr>
        <w:t>N</w:t>
      </w:r>
      <w:r w:rsidR="00D8491C" w:rsidRPr="004A2904">
        <w:rPr>
          <w:rFonts w:ascii="Times New Roman" w:hAnsi="Times New Roman" w:cs="Times New Roman"/>
          <w:i/>
          <w:color w:val="FF0000"/>
          <w:sz w:val="40"/>
          <w:szCs w:val="40"/>
          <w:vertAlign w:val="subscript"/>
        </w:rPr>
        <w:t>4</w:t>
      </w:r>
      <w:r w:rsidR="00D8491C" w:rsidRPr="004A2904">
        <w:rPr>
          <w:rFonts w:ascii="Times New Roman" w:hAnsi="Times New Roman" w:cs="Times New Roman"/>
          <w:i/>
          <w:color w:val="FF0000"/>
          <w:sz w:val="40"/>
          <w:szCs w:val="40"/>
        </w:rPr>
        <w:t>O</w:t>
      </w:r>
      <w:r w:rsidR="00D8491C" w:rsidRPr="004A2904">
        <w:rPr>
          <w:rFonts w:ascii="Times New Roman" w:hAnsi="Times New Roman" w:cs="Times New Roman"/>
          <w:i/>
          <w:color w:val="FF0000"/>
          <w:sz w:val="40"/>
          <w:szCs w:val="40"/>
          <w:vertAlign w:val="subscript"/>
        </w:rPr>
        <w:t>2</w:t>
      </w:r>
      <w:proofErr w:type="gramEnd"/>
    </w:p>
    <w:p w:rsidR="004A2904" w:rsidRPr="00AD62F3" w:rsidRDefault="004A2904" w:rsidP="008B6F6E">
      <w:pPr>
        <w:pStyle w:val="Listaszerbekezds"/>
        <w:jc w:val="both"/>
        <w:rPr>
          <w:rFonts w:ascii="Times New Roman" w:hAnsi="Times New Roman" w:cs="Times New Roman"/>
          <w:i/>
          <w:sz w:val="28"/>
          <w:szCs w:val="28"/>
          <w:vertAlign w:val="subscript"/>
        </w:rPr>
      </w:pPr>
    </w:p>
    <w:p w:rsidR="00B32090" w:rsidRPr="00286A22" w:rsidRDefault="00B32090" w:rsidP="00286A22">
      <w:pPr>
        <w:pStyle w:val="Listaszerbekezds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5F3847" w:rsidRPr="00AD62F3" w:rsidRDefault="001D38AF" w:rsidP="00286A22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2F3">
        <w:rPr>
          <w:rFonts w:ascii="Times New Roman" w:hAnsi="Times New Roman" w:cs="Times New Roman"/>
          <w:b/>
          <w:sz w:val="28"/>
          <w:szCs w:val="28"/>
          <w:u w:val="single"/>
        </w:rPr>
        <w:t>A molekula képlete</w:t>
      </w:r>
      <w:r w:rsidRPr="00AD62F3">
        <w:rPr>
          <w:rFonts w:ascii="Times New Roman" w:hAnsi="Times New Roman" w:cs="Times New Roman"/>
          <w:b/>
          <w:sz w:val="28"/>
          <w:szCs w:val="28"/>
        </w:rPr>
        <w:t>:</w:t>
      </w:r>
    </w:p>
    <w:p w:rsidR="008B6F6E" w:rsidRPr="00286A22" w:rsidRDefault="008B6F6E" w:rsidP="008B6F6E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DA53F3" w:rsidRDefault="00B54EE2" w:rsidP="00286A2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r w:rsidRPr="00286A22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520000" cy="19692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ekulaképlet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" t="-1129" r="-441" b="1129"/>
                    <a:stretch/>
                  </pic:blipFill>
                  <pic:spPr>
                    <a:xfrm>
                      <a:off x="0" y="0"/>
                      <a:ext cx="25200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598" w:rsidRPr="00286A22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36656DF4" wp14:editId="6C37E98D">
            <wp:extent cx="2520000" cy="19476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ekulaképletikeriono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BF4" w:rsidRDefault="00205BF4" w:rsidP="00286A2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8B6F6E" w:rsidRDefault="00205BF4" w:rsidP="00D25F90">
      <w:pPr>
        <w:pStyle w:val="Listaszerbekezds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arginin egy </w:t>
      </w:r>
      <w:proofErr w:type="spellStart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α-</w:t>
      </w:r>
      <w:r w:rsidR="00CB05D0">
        <w:rPr>
          <w:rFonts w:ascii="Times New Roman" w:hAnsi="Times New Roman" w:cs="Times New Roman"/>
          <w:sz w:val="28"/>
          <w:szCs w:val="28"/>
        </w:rPr>
        <w:t>aminosav</w:t>
      </w:r>
      <w:proofErr w:type="spellEnd"/>
      <w:r w:rsidR="00CB05D0">
        <w:rPr>
          <w:rFonts w:ascii="Times New Roman" w:hAnsi="Times New Roman" w:cs="Times New Roman"/>
          <w:sz w:val="28"/>
          <w:szCs w:val="28"/>
        </w:rPr>
        <w:t>. A 20 leggyakoribb természet</w:t>
      </w:r>
      <w:r w:rsidR="003A12AF">
        <w:rPr>
          <w:rFonts w:ascii="Times New Roman" w:hAnsi="Times New Roman" w:cs="Times New Roman"/>
          <w:sz w:val="28"/>
          <w:szCs w:val="28"/>
        </w:rPr>
        <w:t>es aminosav egyike az L-arginin</w:t>
      </w:r>
      <w:r w:rsidR="00CB05D0">
        <w:rPr>
          <w:rFonts w:ascii="Times New Roman" w:hAnsi="Times New Roman" w:cs="Times New Roman"/>
          <w:sz w:val="28"/>
          <w:szCs w:val="28"/>
        </w:rPr>
        <w:t xml:space="preserve">. Ernst </w:t>
      </w:r>
      <w:proofErr w:type="spellStart"/>
      <w:r w:rsidR="00CB05D0">
        <w:rPr>
          <w:rFonts w:ascii="Times New Roman" w:hAnsi="Times New Roman" w:cs="Times New Roman"/>
          <w:sz w:val="28"/>
          <w:szCs w:val="28"/>
        </w:rPr>
        <w:t>Schultze</w:t>
      </w:r>
      <w:proofErr w:type="spellEnd"/>
      <w:r w:rsidR="00CB05D0">
        <w:rPr>
          <w:rFonts w:ascii="Times New Roman" w:hAnsi="Times New Roman" w:cs="Times New Roman"/>
          <w:sz w:val="28"/>
          <w:szCs w:val="28"/>
        </w:rPr>
        <w:t xml:space="preserve"> izolálta először az </w:t>
      </w:r>
      <w:proofErr w:type="spellStart"/>
      <w:r w:rsidR="00CB05D0">
        <w:rPr>
          <w:rFonts w:ascii="Times New Roman" w:hAnsi="Times New Roman" w:cs="Times New Roman"/>
          <w:sz w:val="28"/>
          <w:szCs w:val="28"/>
        </w:rPr>
        <w:t>arginint</w:t>
      </w:r>
      <w:proofErr w:type="spellEnd"/>
      <w:r w:rsidR="00CB05D0">
        <w:rPr>
          <w:rFonts w:ascii="Times New Roman" w:hAnsi="Times New Roman" w:cs="Times New Roman"/>
          <w:sz w:val="28"/>
          <w:szCs w:val="28"/>
        </w:rPr>
        <w:t>. Kimutatható a csillagfürt növényből.</w:t>
      </w:r>
    </w:p>
    <w:p w:rsidR="00D25F90" w:rsidRPr="00D25F90" w:rsidRDefault="00D25F90" w:rsidP="00D25F90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Az arginin pozitív tulajdonságaihoz tartozik, hogy segíti a fehérjeszintézist, erősíti az immun- és idegrendszert. A molekula növeli a test növekedési hormon termelését, az inzulin és az izomban lévő keratin szintjét.</w:t>
      </w:r>
    </w:p>
    <w:p w:rsidR="008B6F6E" w:rsidRPr="00286A22" w:rsidRDefault="008B6F6E" w:rsidP="00286A2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B32090" w:rsidRPr="00286A22" w:rsidRDefault="00B32090" w:rsidP="00286A22">
      <w:pPr>
        <w:jc w:val="both"/>
        <w:rPr>
          <w:rFonts w:ascii="Times New Roman" w:hAnsi="Times New Roman" w:cs="Times New Roman"/>
          <w:sz w:val="28"/>
          <w:szCs w:val="28"/>
        </w:rPr>
      </w:pPr>
      <w:r w:rsidRPr="00286A22">
        <w:rPr>
          <w:rFonts w:ascii="Times New Roman" w:hAnsi="Times New Roman" w:cs="Times New Roman"/>
          <w:sz w:val="28"/>
          <w:szCs w:val="28"/>
        </w:rPr>
        <w:br w:type="page"/>
      </w:r>
    </w:p>
    <w:p w:rsidR="00DA53F3" w:rsidRPr="00286A22" w:rsidRDefault="00DA53F3" w:rsidP="00286A2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216290" w:rsidRPr="00AD62F3" w:rsidRDefault="00216290" w:rsidP="00286A22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D62F3">
        <w:rPr>
          <w:rFonts w:ascii="Times New Roman" w:hAnsi="Times New Roman" w:cs="Times New Roman"/>
          <w:b/>
          <w:sz w:val="28"/>
          <w:szCs w:val="28"/>
          <w:u w:val="single"/>
        </w:rPr>
        <w:t>H-híd kötés</w:t>
      </w:r>
    </w:p>
    <w:p w:rsidR="00CD4598" w:rsidRPr="00286A22" w:rsidRDefault="00286A22" w:rsidP="00286A2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r w:rsidRPr="00286A22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4656" behindDoc="1" locked="0" layoutInCell="1" allowOverlap="1" wp14:anchorId="4F0E034C" wp14:editId="67A15605">
            <wp:simplePos x="0" y="0"/>
            <wp:positionH relativeFrom="column">
              <wp:posOffset>-4445</wp:posOffset>
            </wp:positionH>
            <wp:positionV relativeFrom="paragraph">
              <wp:posOffset>203200</wp:posOffset>
            </wp:positionV>
            <wp:extent cx="29016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16" y="21340"/>
                <wp:lineTo x="21416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öté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1C8" w:rsidRDefault="00DF504E" w:rsidP="008162C7">
      <w:pPr>
        <w:pStyle w:val="Listaszerbekezds"/>
        <w:spacing w:after="36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286A22">
        <w:rPr>
          <w:rFonts w:ascii="Times New Roman" w:hAnsi="Times New Roman" w:cs="Times New Roman"/>
          <w:sz w:val="28"/>
          <w:szCs w:val="28"/>
        </w:rPr>
        <w:t xml:space="preserve">A hidrogén kötés létrejöttéhez </w:t>
      </w:r>
      <w:r w:rsidRPr="00BD61B5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nagy </w:t>
      </w:r>
      <w:proofErr w:type="spellStart"/>
      <w:r w:rsidRPr="00BD61B5">
        <w:rPr>
          <w:rFonts w:ascii="Times New Roman" w:hAnsi="Times New Roman" w:cs="Times New Roman"/>
          <w:i/>
          <w:color w:val="FF0000"/>
          <w:sz w:val="28"/>
          <w:szCs w:val="28"/>
        </w:rPr>
        <w:t>elektron</w:t>
      </w:r>
      <w:r w:rsidR="00712B80" w:rsidRPr="00BD61B5">
        <w:rPr>
          <w:rFonts w:ascii="Times New Roman" w:hAnsi="Times New Roman" w:cs="Times New Roman"/>
          <w:i/>
          <w:color w:val="FF0000"/>
          <w:sz w:val="28"/>
          <w:szCs w:val="28"/>
        </w:rPr>
        <w:t>negativitású</w:t>
      </w:r>
      <w:proofErr w:type="spellEnd"/>
      <w:r w:rsidR="00941D45" w:rsidRPr="00BD61B5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atomok</w:t>
      </w:r>
      <w:r w:rsidR="00941D45" w:rsidRPr="00BD61B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12B80" w:rsidRPr="00286A22">
        <w:rPr>
          <w:rFonts w:ascii="Times New Roman" w:hAnsi="Times New Roman" w:cs="Times New Roman"/>
          <w:sz w:val="28"/>
          <w:szCs w:val="28"/>
        </w:rPr>
        <w:t>szükségesek</w:t>
      </w:r>
      <w:r w:rsidRPr="00286A22">
        <w:rPr>
          <w:rFonts w:ascii="Times New Roman" w:hAnsi="Times New Roman" w:cs="Times New Roman"/>
          <w:sz w:val="28"/>
          <w:szCs w:val="28"/>
        </w:rPr>
        <w:t>.</w:t>
      </w:r>
      <w:r w:rsidR="00313D44" w:rsidRPr="00286A22">
        <w:rPr>
          <w:rFonts w:ascii="Times New Roman" w:hAnsi="Times New Roman" w:cs="Times New Roman"/>
          <w:sz w:val="28"/>
          <w:szCs w:val="28"/>
        </w:rPr>
        <w:t xml:space="preserve"> </w:t>
      </w:r>
      <w:r w:rsidR="00712B80" w:rsidRPr="00286A22">
        <w:rPr>
          <w:rFonts w:ascii="Times New Roman" w:hAnsi="Times New Roman" w:cs="Times New Roman"/>
          <w:sz w:val="28"/>
          <w:szCs w:val="28"/>
        </w:rPr>
        <w:t xml:space="preserve"> A H-híd kötés általában kötött H-atomok és ebben az esetben </w:t>
      </w:r>
      <w:r w:rsidR="00712B80" w:rsidRPr="00BD61B5">
        <w:rPr>
          <w:rFonts w:ascii="Times New Roman" w:hAnsi="Times New Roman" w:cs="Times New Roman"/>
          <w:i/>
          <w:color w:val="FF0000"/>
          <w:sz w:val="28"/>
          <w:szCs w:val="28"/>
        </w:rPr>
        <w:t>O és N atomok</w:t>
      </w:r>
      <w:r w:rsidR="00712B80" w:rsidRPr="00286A22">
        <w:rPr>
          <w:rFonts w:ascii="Times New Roman" w:hAnsi="Times New Roman" w:cs="Times New Roman"/>
          <w:sz w:val="28"/>
          <w:szCs w:val="28"/>
        </w:rPr>
        <w:t xml:space="preserve"> közötti vonzó kölcsönhatás.</w:t>
      </w:r>
      <w:r w:rsidR="001311C8">
        <w:rPr>
          <w:rFonts w:ascii="Times New Roman" w:hAnsi="Times New Roman" w:cs="Times New Roman"/>
          <w:sz w:val="28"/>
          <w:szCs w:val="28"/>
        </w:rPr>
        <w:t xml:space="preserve"> </w:t>
      </w:r>
      <w:r w:rsidR="008162C7">
        <w:rPr>
          <w:rFonts w:ascii="Times New Roman" w:hAnsi="Times New Roman" w:cs="Times New Roman"/>
          <w:sz w:val="28"/>
          <w:szCs w:val="28"/>
        </w:rPr>
        <w:t xml:space="preserve">Így </w:t>
      </w:r>
      <w:r w:rsidR="0001495E">
        <w:rPr>
          <w:rFonts w:ascii="Times New Roman" w:hAnsi="Times New Roman" w:cs="Times New Roman"/>
          <w:sz w:val="28"/>
          <w:szCs w:val="28"/>
        </w:rPr>
        <w:t xml:space="preserve">az arginin </w:t>
      </w:r>
      <w:proofErr w:type="spellStart"/>
      <w:r w:rsidR="0001495E">
        <w:rPr>
          <w:rFonts w:ascii="Times New Roman" w:hAnsi="Times New Roman" w:cs="Times New Roman"/>
          <w:sz w:val="28"/>
          <w:szCs w:val="28"/>
        </w:rPr>
        <w:t>guanidino</w:t>
      </w:r>
      <w:proofErr w:type="spellEnd"/>
      <w:r w:rsidR="001311C8" w:rsidRPr="001311C8">
        <w:rPr>
          <w:rFonts w:ascii="Times New Roman" w:hAnsi="Times New Roman" w:cs="Times New Roman"/>
          <w:sz w:val="28"/>
          <w:szCs w:val="28"/>
        </w:rPr>
        <w:t xml:space="preserve"> csoportjában lévő N atomok</w:t>
      </w:r>
      <w:r w:rsidR="008162C7">
        <w:rPr>
          <w:rFonts w:ascii="Times New Roman" w:hAnsi="Times New Roman" w:cs="Times New Roman"/>
          <w:sz w:val="28"/>
          <w:szCs w:val="28"/>
        </w:rPr>
        <w:t xml:space="preserve"> is </w:t>
      </w:r>
      <w:r w:rsidR="001311C8" w:rsidRPr="001311C8">
        <w:rPr>
          <w:rFonts w:ascii="Times New Roman" w:hAnsi="Times New Roman" w:cs="Times New Roman"/>
          <w:sz w:val="28"/>
          <w:szCs w:val="28"/>
        </w:rPr>
        <w:t>hajlamosak a hidrogénkötések képzésére.</w:t>
      </w:r>
    </w:p>
    <w:p w:rsidR="001311C8" w:rsidRDefault="001311C8" w:rsidP="008162C7">
      <w:pPr>
        <w:pStyle w:val="Listaszerbekezds"/>
        <w:spacing w:after="360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727D78" w:rsidRPr="00727D78" w:rsidRDefault="00712B80" w:rsidP="00727D78">
      <w:pPr>
        <w:pStyle w:val="Listaszerbekezds"/>
        <w:spacing w:after="36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311C8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Pr="001311C8">
        <w:rPr>
          <w:rFonts w:ascii="Times New Roman" w:hAnsi="Times New Roman" w:cs="Times New Roman"/>
          <w:sz w:val="28"/>
          <w:szCs w:val="28"/>
        </w:rPr>
        <w:t>másodrendrendű</w:t>
      </w:r>
      <w:proofErr w:type="spellEnd"/>
      <w:r w:rsidRPr="001311C8">
        <w:rPr>
          <w:rFonts w:ascii="Times New Roman" w:hAnsi="Times New Roman" w:cs="Times New Roman"/>
          <w:sz w:val="28"/>
          <w:szCs w:val="28"/>
        </w:rPr>
        <w:t xml:space="preserve"> kötésben a</w:t>
      </w:r>
      <w:r w:rsidR="00B32090" w:rsidRPr="001311C8">
        <w:rPr>
          <w:rFonts w:ascii="Times New Roman" w:hAnsi="Times New Roman" w:cs="Times New Roman"/>
          <w:sz w:val="28"/>
          <w:szCs w:val="28"/>
        </w:rPr>
        <w:t xml:space="preserve"> H donor és akceptor az O és N. A H-híd kötés több molekula között is létrejöhet.</w:t>
      </w:r>
    </w:p>
    <w:p w:rsidR="00286A22" w:rsidRPr="00286A22" w:rsidRDefault="00286A22" w:rsidP="00286A22">
      <w:pPr>
        <w:pStyle w:val="Listaszerbekezds"/>
        <w:spacing w:after="360"/>
        <w:jc w:val="both"/>
        <w:rPr>
          <w:rFonts w:ascii="Times New Roman" w:hAnsi="Times New Roman" w:cs="Times New Roman"/>
          <w:sz w:val="28"/>
          <w:szCs w:val="28"/>
        </w:rPr>
      </w:pPr>
    </w:p>
    <w:p w:rsidR="00286A22" w:rsidRDefault="00B32090" w:rsidP="00286A22">
      <w:pPr>
        <w:pStyle w:val="Listaszerbekezds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286A2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</w:t>
      </w:r>
      <w:r w:rsidRPr="00286A22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31DB3588" wp14:editId="41A163E5">
            <wp:extent cx="5040000" cy="3909600"/>
            <wp:effectExtent l="0" t="0" r="825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ond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F1E" w:rsidRPr="00286A22" w:rsidRDefault="00286A22" w:rsidP="00286A22">
      <w:pPr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br w:type="page"/>
      </w:r>
    </w:p>
    <w:p w:rsidR="00171F1E" w:rsidRPr="00286A22" w:rsidRDefault="00171F1E" w:rsidP="00286A2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286A22" w:rsidRPr="00212E3F" w:rsidRDefault="00281662" w:rsidP="00286A22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2E3F">
        <w:rPr>
          <w:rFonts w:ascii="Times New Roman" w:hAnsi="Times New Roman" w:cs="Times New Roman"/>
          <w:b/>
          <w:sz w:val="28"/>
          <w:szCs w:val="28"/>
          <w:u w:val="single"/>
        </w:rPr>
        <w:t>Határpályák</w:t>
      </w:r>
    </w:p>
    <w:p w:rsidR="00281662" w:rsidRDefault="00281662" w:rsidP="0028166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HOMO (</w:t>
      </w:r>
      <w:proofErr w:type="spellStart"/>
      <w:r>
        <w:rPr>
          <w:rFonts w:ascii="Times New Roman" w:hAnsi="Times New Roman" w:cs="Times New Roman"/>
          <w:sz w:val="28"/>
          <w:szCs w:val="28"/>
        </w:rPr>
        <w:t>highest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occupied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molecular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orbital</w:t>
      </w:r>
      <w:proofErr w:type="spellEnd"/>
      <w:r>
        <w:rPr>
          <w:rFonts w:ascii="Times New Roman" w:hAnsi="Times New Roman" w:cs="Times New Roman"/>
          <w:sz w:val="28"/>
          <w:szCs w:val="28"/>
        </w:rPr>
        <w:t>) a legkisebb energiájú betöltetlen molekulapálya.</w:t>
      </w:r>
    </w:p>
    <w:p w:rsidR="00281662" w:rsidRDefault="00430C76" w:rsidP="00286A2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r w:rsidRPr="00286A22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5760720" cy="5179060"/>
            <wp:effectExtent l="0" t="0" r="0" b="254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moúj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662" w:rsidRDefault="002816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E7E45" w:rsidRPr="00286A22" w:rsidRDefault="00281662" w:rsidP="00286A2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 LUMO (</w:t>
      </w:r>
      <w:proofErr w:type="spellStart"/>
      <w:r>
        <w:rPr>
          <w:rFonts w:ascii="Times New Roman" w:hAnsi="Times New Roman" w:cs="Times New Roman"/>
          <w:sz w:val="28"/>
          <w:szCs w:val="28"/>
        </w:rPr>
        <w:t>lowest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unoccupied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molecular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orbital</w:t>
      </w:r>
      <w:proofErr w:type="spellEnd"/>
      <w:r>
        <w:rPr>
          <w:rFonts w:ascii="Times New Roman" w:hAnsi="Times New Roman" w:cs="Times New Roman"/>
          <w:sz w:val="28"/>
          <w:szCs w:val="28"/>
        </w:rPr>
        <w:t>) a legkisebb energiájú betöltetlen molekulapálya.</w:t>
      </w:r>
    </w:p>
    <w:p w:rsidR="005F45E1" w:rsidRPr="00286A22" w:rsidRDefault="005F45E1" w:rsidP="00286A2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r w:rsidRPr="00286A22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5760720" cy="494093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M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5E1" w:rsidRPr="00286A22" w:rsidRDefault="005F45E1" w:rsidP="00286A2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B25D12" w:rsidRPr="005F2F08" w:rsidRDefault="005F2F08" w:rsidP="005F2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9262D" w:rsidRDefault="00F80BCD" w:rsidP="0089262D">
      <w:pPr>
        <w:pStyle w:val="Listaszerbekezds"/>
        <w:ind w:firstLine="696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t>A HOMO, LUMO pályák energiájának különbségéből meghatározható, ho</w:t>
      </w:r>
      <w:r w:rsidR="0089262D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gy egy adott molekula színes-e, mivel a molekula nemkötő elektronjai gerjeszthetőek fény hatására. </w:t>
      </w:r>
    </w:p>
    <w:p w:rsidR="0089262D" w:rsidRDefault="0089262D" w:rsidP="0089262D">
      <w:pPr>
        <w:pStyle w:val="Listaszerbekezds"/>
        <w:ind w:firstLine="696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t>Az abszorbeálható fény hullámhossza függ a HOMO-LUMO pályák közötti energiakülönbségtől, minél kisebb ez az érték annál könnyebb elektront gerjeszteni és ezzel arányosan hosszabb lesz a fény hullámhossza.</w:t>
      </w:r>
    </w:p>
    <w:p w:rsidR="005074F8" w:rsidRPr="0089262D" w:rsidRDefault="005074F8" w:rsidP="0089262D">
      <w:pPr>
        <w:pStyle w:val="Listaszerbekezds"/>
        <w:ind w:firstLine="696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</w:p>
    <w:p w:rsidR="0073684B" w:rsidRDefault="0073684B" w:rsidP="00286A22">
      <w:pPr>
        <w:pStyle w:val="Listaszerbekezds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286A22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3AFECDC9" wp14:editId="5C297B99">
            <wp:extent cx="5760720" cy="3749675"/>
            <wp:effectExtent l="0" t="0" r="0" b="317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MOLUM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62D" w:rsidRDefault="0089262D" w:rsidP="00286A2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C2254" w:rsidRDefault="00D05E39" w:rsidP="00286A2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r w:rsidRPr="00286A22">
        <w:rPr>
          <w:rFonts w:ascii="Times New Roman" w:hAnsi="Times New Roman" w:cs="Times New Roman"/>
          <w:sz w:val="28"/>
          <w:szCs w:val="28"/>
        </w:rPr>
        <w:t>E</w:t>
      </w:r>
      <w:r w:rsidRPr="006C2254">
        <w:rPr>
          <w:rFonts w:ascii="Times New Roman" w:hAnsi="Times New Roman" w:cs="Times New Roman"/>
          <w:sz w:val="28"/>
          <w:szCs w:val="28"/>
          <w:vertAlign w:val="subscript"/>
        </w:rPr>
        <w:t>LUMO</w:t>
      </w:r>
      <w:r w:rsidRPr="00286A22">
        <w:rPr>
          <w:rFonts w:ascii="Times New Roman" w:hAnsi="Times New Roman" w:cs="Times New Roman"/>
          <w:sz w:val="28"/>
          <w:szCs w:val="28"/>
        </w:rPr>
        <w:t>-</w:t>
      </w:r>
      <w:r w:rsidR="008C5773" w:rsidRPr="00286A22">
        <w:rPr>
          <w:rFonts w:ascii="Times New Roman" w:hAnsi="Times New Roman" w:cs="Times New Roman"/>
          <w:sz w:val="28"/>
          <w:szCs w:val="28"/>
        </w:rPr>
        <w:t>E</w:t>
      </w:r>
      <w:r w:rsidR="003D129F">
        <w:rPr>
          <w:rFonts w:ascii="Times New Roman" w:hAnsi="Times New Roman" w:cs="Times New Roman"/>
          <w:sz w:val="28"/>
          <w:szCs w:val="28"/>
          <w:vertAlign w:val="subscript"/>
        </w:rPr>
        <w:t>HO</w:t>
      </w:r>
      <w:r w:rsidR="008C5773" w:rsidRPr="006C2254">
        <w:rPr>
          <w:rFonts w:ascii="Times New Roman" w:hAnsi="Times New Roman" w:cs="Times New Roman"/>
          <w:sz w:val="28"/>
          <w:szCs w:val="28"/>
          <w:vertAlign w:val="subscript"/>
        </w:rPr>
        <w:t>MO</w:t>
      </w:r>
      <w:r w:rsidR="005074F8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8C5773" w:rsidRPr="00286A22">
        <w:rPr>
          <w:rFonts w:ascii="Times New Roman" w:hAnsi="Times New Roman" w:cs="Times New Roman"/>
          <w:sz w:val="28"/>
          <w:szCs w:val="28"/>
        </w:rPr>
        <w:t xml:space="preserve">= </w:t>
      </w:r>
      <w:r w:rsidR="005F45E1" w:rsidRPr="00286A22">
        <w:rPr>
          <w:rFonts w:ascii="Times New Roman" w:hAnsi="Times New Roman" w:cs="Times New Roman"/>
          <w:sz w:val="28"/>
          <w:szCs w:val="28"/>
        </w:rPr>
        <w:t>4.97199-(-8.99468)=</w:t>
      </w:r>
      <w:r w:rsidR="00CE1F77" w:rsidRPr="00286A22">
        <w:rPr>
          <w:rFonts w:ascii="Times New Roman" w:hAnsi="Times New Roman" w:cs="Times New Roman"/>
          <w:sz w:val="28"/>
          <w:szCs w:val="28"/>
        </w:rPr>
        <w:t>13,96667eV</w:t>
      </w:r>
      <w:r w:rsidR="006C22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5E39" w:rsidRDefault="00841DCF" w:rsidP="006C2254">
      <w:pPr>
        <w:pStyle w:val="Listaszerbekezds"/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 w:rsidRPr="00286A22">
        <w:rPr>
          <w:rFonts w:ascii="Times New Roman" w:hAnsi="Times New Roman" w:cs="Times New Roman"/>
          <w:sz w:val="28"/>
          <w:szCs w:val="28"/>
        </w:rPr>
        <w:t>(1ev= 1,6*10</w:t>
      </w:r>
      <w:r w:rsidR="00756AB7" w:rsidRPr="00286A22">
        <w:rPr>
          <w:rFonts w:ascii="Times New Roman" w:hAnsi="Times New Roman" w:cs="Times New Roman"/>
          <w:sz w:val="28"/>
          <w:szCs w:val="28"/>
        </w:rPr>
        <w:t xml:space="preserve">^-19 </w:t>
      </w:r>
      <w:proofErr w:type="spellStart"/>
      <w:r w:rsidR="00756AB7" w:rsidRPr="00286A22">
        <w:rPr>
          <w:rFonts w:ascii="Times New Roman" w:hAnsi="Times New Roman" w:cs="Times New Roman"/>
          <w:sz w:val="28"/>
          <w:szCs w:val="28"/>
        </w:rPr>
        <w:t>Ws</w:t>
      </w:r>
      <w:proofErr w:type="spellEnd"/>
      <w:r w:rsidR="005F45E1" w:rsidRPr="00286A22">
        <w:rPr>
          <w:rFonts w:ascii="Times New Roman" w:hAnsi="Times New Roman" w:cs="Times New Roman"/>
          <w:sz w:val="28"/>
          <w:szCs w:val="28"/>
        </w:rPr>
        <w:t>)</w:t>
      </w:r>
    </w:p>
    <w:p w:rsidR="006C2254" w:rsidRPr="00286A22" w:rsidRDefault="006C2254" w:rsidP="006C2254">
      <w:pPr>
        <w:pStyle w:val="Listaszerbekezds"/>
        <w:spacing w:after="480"/>
        <w:jc w:val="both"/>
        <w:rPr>
          <w:rFonts w:ascii="Times New Roman" w:hAnsi="Times New Roman" w:cs="Times New Roman"/>
          <w:sz w:val="28"/>
          <w:szCs w:val="28"/>
        </w:rPr>
      </w:pPr>
    </w:p>
    <w:p w:rsidR="00AD4F87" w:rsidRDefault="00756AB7" w:rsidP="00286A2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r w:rsidRPr="00286A22">
        <w:rPr>
          <w:rFonts w:ascii="Times New Roman" w:hAnsi="Times New Roman" w:cs="Times New Roman"/>
          <w:sz w:val="28"/>
          <w:szCs w:val="28"/>
        </w:rPr>
        <w:t>v=(E</w:t>
      </w:r>
      <w:r w:rsidRPr="006C2254">
        <w:rPr>
          <w:rFonts w:ascii="Times New Roman" w:hAnsi="Times New Roman" w:cs="Times New Roman"/>
          <w:sz w:val="28"/>
          <w:szCs w:val="28"/>
          <w:vertAlign w:val="subscript"/>
        </w:rPr>
        <w:t>LUMO</w:t>
      </w:r>
      <w:r w:rsidRPr="00286A22">
        <w:rPr>
          <w:rFonts w:ascii="Times New Roman" w:hAnsi="Times New Roman" w:cs="Times New Roman"/>
          <w:sz w:val="28"/>
          <w:szCs w:val="28"/>
        </w:rPr>
        <w:t>-E</w:t>
      </w:r>
      <w:r w:rsidRPr="003D129F">
        <w:rPr>
          <w:rFonts w:ascii="Times New Roman" w:hAnsi="Times New Roman" w:cs="Times New Roman"/>
          <w:sz w:val="28"/>
          <w:szCs w:val="28"/>
          <w:vertAlign w:val="subscript"/>
        </w:rPr>
        <w:t>HOMO</w:t>
      </w:r>
      <w:r w:rsidRPr="00286A22">
        <w:rPr>
          <w:rFonts w:ascii="Times New Roman" w:hAnsi="Times New Roman" w:cs="Times New Roman"/>
          <w:sz w:val="28"/>
          <w:szCs w:val="28"/>
        </w:rPr>
        <w:t>) / h</w:t>
      </w:r>
      <w:r w:rsidR="005074F8">
        <w:rPr>
          <w:rFonts w:ascii="Times New Roman" w:hAnsi="Times New Roman" w:cs="Times New Roman"/>
          <w:sz w:val="28"/>
          <w:szCs w:val="28"/>
        </w:rPr>
        <w:t xml:space="preserve">     </w:t>
      </w:r>
      <w:r w:rsidRPr="00286A22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86A22">
        <w:rPr>
          <w:rFonts w:ascii="Times New Roman" w:hAnsi="Times New Roman" w:cs="Times New Roman"/>
          <w:sz w:val="28"/>
          <w:szCs w:val="28"/>
        </w:rPr>
        <w:t xml:space="preserve"> </w:t>
      </w:r>
      <w:r w:rsidR="00BE5B02" w:rsidRPr="00286A22">
        <w:rPr>
          <w:rFonts w:ascii="Times New Roman" w:hAnsi="Times New Roman" w:cs="Times New Roman"/>
          <w:sz w:val="28"/>
          <w:szCs w:val="28"/>
        </w:rPr>
        <w:t xml:space="preserve"> </w:t>
      </w:r>
      <w:r w:rsidR="005074F8">
        <w:rPr>
          <w:rFonts w:ascii="Times New Roman" w:hAnsi="Times New Roman" w:cs="Times New Roman"/>
          <w:sz w:val="28"/>
          <w:szCs w:val="28"/>
        </w:rPr>
        <w:tab/>
      </w:r>
      <w:r w:rsidR="00AD4F87">
        <w:rPr>
          <w:rStyle w:val="apple-converted-space"/>
          <w:rFonts w:ascii="Arial" w:hAnsi="Arial" w:cs="Arial"/>
          <w:color w:val="545454"/>
          <w:shd w:val="clear" w:color="auto" w:fill="FFFFFF"/>
        </w:rPr>
        <w:t> </w:t>
      </w:r>
      <w:r w:rsidR="00AD4F87" w:rsidRPr="00AD4F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λ</w:t>
      </w:r>
      <w:r w:rsidR="005074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86A22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286A22">
        <w:rPr>
          <w:rFonts w:ascii="Times New Roman" w:hAnsi="Times New Roman" w:cs="Times New Roman"/>
          <w:sz w:val="28"/>
          <w:szCs w:val="28"/>
        </w:rPr>
        <w:t>ch</w:t>
      </w:r>
      <w:proofErr w:type="spellEnd"/>
      <w:r w:rsidR="00AD4F87">
        <w:rPr>
          <w:rFonts w:ascii="Times New Roman" w:hAnsi="Times New Roman" w:cs="Times New Roman"/>
          <w:sz w:val="28"/>
          <w:szCs w:val="28"/>
        </w:rPr>
        <w:t xml:space="preserve"> </w:t>
      </w:r>
      <w:r w:rsidRPr="00286A22">
        <w:rPr>
          <w:rFonts w:ascii="Times New Roman" w:hAnsi="Times New Roman" w:cs="Times New Roman"/>
          <w:sz w:val="28"/>
          <w:szCs w:val="28"/>
        </w:rPr>
        <w:t>/</w:t>
      </w:r>
      <w:r w:rsidR="00AD4F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6A22">
        <w:rPr>
          <w:rFonts w:ascii="Times New Roman" w:hAnsi="Times New Roman" w:cs="Times New Roman"/>
          <w:sz w:val="28"/>
          <w:szCs w:val="28"/>
        </w:rPr>
        <w:t>( E</w:t>
      </w:r>
      <w:r w:rsidRPr="00AD4F87">
        <w:rPr>
          <w:rFonts w:ascii="Times New Roman" w:hAnsi="Times New Roman" w:cs="Times New Roman"/>
          <w:sz w:val="28"/>
          <w:szCs w:val="28"/>
          <w:vertAlign w:val="subscript"/>
        </w:rPr>
        <w:t>LUMO</w:t>
      </w:r>
      <w:r w:rsidRPr="00286A22">
        <w:rPr>
          <w:rFonts w:ascii="Times New Roman" w:hAnsi="Times New Roman" w:cs="Times New Roman"/>
          <w:sz w:val="28"/>
          <w:szCs w:val="28"/>
        </w:rPr>
        <w:t>-E</w:t>
      </w:r>
      <w:r w:rsidRPr="00AD4F87">
        <w:rPr>
          <w:rFonts w:ascii="Times New Roman" w:hAnsi="Times New Roman" w:cs="Times New Roman"/>
          <w:sz w:val="28"/>
          <w:szCs w:val="28"/>
          <w:vertAlign w:val="subscript"/>
        </w:rPr>
        <w:t>HOMO</w:t>
      </w:r>
      <w:proofErr w:type="gramEnd"/>
      <w:r w:rsidR="005074F8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D4F87" w:rsidRDefault="00AD4F87" w:rsidP="00286A2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5074F8" w:rsidRPr="002D5460" w:rsidRDefault="005074F8" w:rsidP="002D5460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Arial" w:hAnsi="Arial" w:cs="Arial"/>
          <w:color w:val="545454"/>
          <w:shd w:val="clear" w:color="auto" w:fill="FFFFFF"/>
        </w:rPr>
        <w:t> </w:t>
      </w:r>
      <w:r w:rsidRPr="00AD4F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= </w:t>
      </w:r>
      <w:r w:rsidR="00C87E10" w:rsidRPr="00286A22">
        <w:rPr>
          <w:rFonts w:ascii="Times New Roman" w:hAnsi="Times New Roman" w:cs="Times New Roman"/>
          <w:sz w:val="28"/>
          <w:szCs w:val="28"/>
        </w:rPr>
        <w:t>3*10^8</w:t>
      </w:r>
      <w:r w:rsidR="006279D2">
        <w:rPr>
          <w:rFonts w:ascii="Times New Roman" w:hAnsi="Times New Roman" w:cs="Times New Roman"/>
          <w:sz w:val="28"/>
          <w:szCs w:val="28"/>
        </w:rPr>
        <w:t xml:space="preserve"> </w:t>
      </w:r>
      <w:r w:rsidR="00C87E10" w:rsidRPr="00286A22">
        <w:rPr>
          <w:rFonts w:ascii="Times New Roman" w:hAnsi="Times New Roman" w:cs="Times New Roman"/>
          <w:sz w:val="28"/>
          <w:szCs w:val="28"/>
        </w:rPr>
        <w:t xml:space="preserve"> *</w:t>
      </w:r>
      <w:r w:rsidR="006279D2">
        <w:rPr>
          <w:rFonts w:ascii="Times New Roman" w:hAnsi="Times New Roman" w:cs="Times New Roman"/>
          <w:sz w:val="28"/>
          <w:szCs w:val="28"/>
        </w:rPr>
        <w:t xml:space="preserve">  </w:t>
      </w:r>
      <w:r w:rsidR="00C87E10" w:rsidRPr="00286A22">
        <w:rPr>
          <w:rFonts w:ascii="Times New Roman" w:hAnsi="Times New Roman" w:cs="Times New Roman"/>
          <w:sz w:val="28"/>
          <w:szCs w:val="28"/>
        </w:rPr>
        <w:t>6,626*10^-34 / 13,96667</w:t>
      </w:r>
      <w:r w:rsidR="006279D2">
        <w:rPr>
          <w:rFonts w:ascii="Times New Roman" w:hAnsi="Times New Roman" w:cs="Times New Roman"/>
          <w:sz w:val="28"/>
          <w:szCs w:val="28"/>
        </w:rPr>
        <w:t xml:space="preserve">  </w:t>
      </w:r>
      <w:r w:rsidR="00C87E10" w:rsidRPr="00286A22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1,6*10^-19 </w:t>
      </w:r>
    </w:p>
    <w:p w:rsidR="00AD4F87" w:rsidRDefault="005074F8" w:rsidP="00286A2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Arial" w:hAnsi="Arial" w:cs="Arial"/>
          <w:color w:val="545454"/>
          <w:shd w:val="clear" w:color="auto" w:fill="FFFFFF"/>
        </w:rPr>
        <w:t> </w:t>
      </w:r>
      <w:r w:rsidRPr="00AD4F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= </w:t>
      </w:r>
      <w:r w:rsidR="0046635A" w:rsidRPr="00286A22">
        <w:rPr>
          <w:rFonts w:ascii="Times New Roman" w:hAnsi="Times New Roman" w:cs="Times New Roman"/>
          <w:sz w:val="28"/>
          <w:szCs w:val="28"/>
        </w:rPr>
        <w:t>8,895</w:t>
      </w:r>
      <w:r w:rsidR="006279D2">
        <w:rPr>
          <w:rFonts w:ascii="Times New Roman" w:hAnsi="Times New Roman" w:cs="Times New Roman"/>
          <w:sz w:val="28"/>
          <w:szCs w:val="28"/>
        </w:rPr>
        <w:t xml:space="preserve"> </w:t>
      </w:r>
      <w:r w:rsidR="0046635A" w:rsidRPr="00286A22">
        <w:rPr>
          <w:rFonts w:ascii="Times New Roman" w:hAnsi="Times New Roman" w:cs="Times New Roman"/>
          <w:sz w:val="28"/>
          <w:szCs w:val="28"/>
        </w:rPr>
        <w:t>*</w:t>
      </w:r>
      <w:r w:rsidR="006279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10^-8m </w:t>
      </w:r>
    </w:p>
    <w:p w:rsidR="00A24ACA" w:rsidRDefault="005074F8" w:rsidP="001E74D5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Arial" w:hAnsi="Arial" w:cs="Arial"/>
          <w:color w:val="545454"/>
          <w:shd w:val="clear" w:color="auto" w:fill="FFFFFF"/>
        </w:rPr>
        <w:t> </w:t>
      </w:r>
      <w:r w:rsidRPr="00A24ACA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λ = </w:t>
      </w:r>
      <w:r w:rsidR="0046635A" w:rsidRPr="00A24ACA">
        <w:rPr>
          <w:rFonts w:ascii="Times New Roman" w:hAnsi="Times New Roman" w:cs="Times New Roman"/>
          <w:b/>
          <w:i/>
          <w:color w:val="FF0000"/>
          <w:sz w:val="28"/>
          <w:szCs w:val="28"/>
        </w:rPr>
        <w:t>88,95 nm</w:t>
      </w:r>
      <w:r w:rsidR="001B402D" w:rsidRPr="00A24AC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1B402D" w:rsidRPr="00A24ACA">
        <w:rPr>
          <w:b/>
          <w:i/>
          <w:color w:val="FF0000"/>
        </w:rPr>
        <w:sym w:font="Wingdings" w:char="F0E0"/>
      </w:r>
      <w:r w:rsidR="001B402D" w:rsidRPr="00A24AC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színtelen</w:t>
      </w:r>
      <w:r w:rsidR="001B402D" w:rsidRPr="00AD4F87">
        <w:rPr>
          <w:rFonts w:ascii="Times New Roman" w:hAnsi="Times New Roman" w:cs="Times New Roman"/>
          <w:sz w:val="28"/>
          <w:szCs w:val="28"/>
        </w:rPr>
        <w:t xml:space="preserve">, nem látható molekula, </w:t>
      </w:r>
      <w:r w:rsidR="00BA6D9E">
        <w:rPr>
          <w:rFonts w:ascii="Times New Roman" w:hAnsi="Times New Roman" w:cs="Times New Roman"/>
          <w:sz w:val="28"/>
          <w:szCs w:val="28"/>
        </w:rPr>
        <w:t>távoli</w:t>
      </w:r>
      <w:r w:rsidR="001E74D5">
        <w:rPr>
          <w:rFonts w:ascii="Times New Roman" w:hAnsi="Times New Roman" w:cs="Times New Roman"/>
          <w:sz w:val="28"/>
          <w:szCs w:val="28"/>
        </w:rPr>
        <w:t xml:space="preserve"> UV</w:t>
      </w:r>
      <w:r w:rsidR="00A24ACA">
        <w:rPr>
          <w:rFonts w:ascii="Times New Roman" w:hAnsi="Times New Roman" w:cs="Times New Roman"/>
          <w:sz w:val="28"/>
          <w:szCs w:val="28"/>
        </w:rPr>
        <w:t xml:space="preserve"> tartományban</w:t>
      </w:r>
    </w:p>
    <w:p w:rsidR="00F80BCD" w:rsidRPr="00AD4F87" w:rsidRDefault="00A24ACA" w:rsidP="00A24A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25D12" w:rsidRPr="002D5460" w:rsidRDefault="00B25D12" w:rsidP="002D54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4343" w:rsidRDefault="00344343" w:rsidP="00286A22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2E3F">
        <w:rPr>
          <w:rFonts w:ascii="Times New Roman" w:hAnsi="Times New Roman" w:cs="Times New Roman"/>
          <w:b/>
          <w:sz w:val="28"/>
          <w:szCs w:val="28"/>
          <w:u w:val="single"/>
        </w:rPr>
        <w:t>A molekula polaritása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12E3F">
        <w:rPr>
          <w:rFonts w:ascii="Times New Roman" w:hAnsi="Times New Roman" w:cs="Times New Roman"/>
          <w:i/>
          <w:color w:val="FF0000"/>
          <w:sz w:val="28"/>
          <w:szCs w:val="28"/>
        </w:rPr>
        <w:t>poláris</w:t>
      </w:r>
    </w:p>
    <w:p w:rsidR="009F4A7A" w:rsidRDefault="009F4A7A" w:rsidP="009F4A7A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arginin egy aminosav más néven </w:t>
      </w:r>
      <w:proofErr w:type="spellStart"/>
      <w:r>
        <w:rPr>
          <w:rFonts w:ascii="Times New Roman" w:hAnsi="Times New Roman" w:cs="Times New Roman"/>
          <w:sz w:val="28"/>
          <w:szCs w:val="28"/>
        </w:rPr>
        <w:t>amino-karbonsav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így ikerionos szerkezetű. A molekula rendelkezik alapvetően egy pozitív töltésű ammónium- és egy negatív töltésű </w:t>
      </w:r>
      <w:proofErr w:type="spellStart"/>
      <w:r>
        <w:rPr>
          <w:rFonts w:ascii="Times New Roman" w:hAnsi="Times New Roman" w:cs="Times New Roman"/>
          <w:sz w:val="28"/>
          <w:szCs w:val="28"/>
        </w:rPr>
        <w:t>karbox</w:t>
      </w:r>
      <w:r w:rsidR="00212E3F">
        <w:rPr>
          <w:rFonts w:ascii="Times New Roman" w:hAnsi="Times New Roman" w:cs="Times New Roman"/>
          <w:sz w:val="28"/>
          <w:szCs w:val="28"/>
        </w:rPr>
        <w:t>ilátcsoporttal</w:t>
      </w:r>
      <w:proofErr w:type="spellEnd"/>
      <w:r w:rsidR="00212E3F">
        <w:rPr>
          <w:rFonts w:ascii="Times New Roman" w:hAnsi="Times New Roman" w:cs="Times New Roman"/>
          <w:sz w:val="28"/>
          <w:szCs w:val="28"/>
        </w:rPr>
        <w:t xml:space="preserve">. A </w:t>
      </w:r>
      <w:proofErr w:type="spellStart"/>
      <w:r w:rsidR="00212E3F">
        <w:rPr>
          <w:rFonts w:ascii="Times New Roman" w:hAnsi="Times New Roman" w:cs="Times New Roman"/>
          <w:sz w:val="28"/>
          <w:szCs w:val="28"/>
        </w:rPr>
        <w:t>density</w:t>
      </w:r>
      <w:proofErr w:type="spellEnd"/>
      <w:r w:rsidR="00212E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2E3F">
        <w:rPr>
          <w:rFonts w:ascii="Times New Roman" w:hAnsi="Times New Roman" w:cs="Times New Roman"/>
          <w:sz w:val="28"/>
          <w:szCs w:val="28"/>
        </w:rPr>
        <w:t>potentia</w:t>
      </w:r>
      <w:r>
        <w:rPr>
          <w:rFonts w:ascii="Times New Roman" w:hAnsi="Times New Roman" w:cs="Times New Roman"/>
          <w:sz w:val="28"/>
          <w:szCs w:val="28"/>
        </w:rPr>
        <w:t>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szemlélteti ezeket a tulajdonságokat. A töltéseloszlásnál az ábrán a pirosabb részeknél elektrontöbblet (negatív töltés) figyelhető meg a </w:t>
      </w:r>
      <w:proofErr w:type="spellStart"/>
      <w:r>
        <w:rPr>
          <w:rFonts w:ascii="Times New Roman" w:hAnsi="Times New Roman" w:cs="Times New Roman"/>
          <w:sz w:val="28"/>
          <w:szCs w:val="28"/>
        </w:rPr>
        <w:t>karboxilátcsoportnál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és a kettős kötéssel rendelkező nitrogéncsoportnál, de a kék részeknél elektronhiány (pozitív töltés) látható az </w:t>
      </w:r>
      <w:proofErr w:type="spellStart"/>
      <w:r>
        <w:rPr>
          <w:rFonts w:ascii="Times New Roman" w:hAnsi="Times New Roman" w:cs="Times New Roman"/>
          <w:sz w:val="28"/>
          <w:szCs w:val="28"/>
        </w:rPr>
        <w:t>amidcsoportoknál</w:t>
      </w:r>
      <w:proofErr w:type="spellEnd"/>
      <w:r>
        <w:rPr>
          <w:rFonts w:ascii="Times New Roman" w:hAnsi="Times New Roman" w:cs="Times New Roman"/>
          <w:sz w:val="28"/>
          <w:szCs w:val="28"/>
        </w:rPr>
        <w:t>. A töltésvektorok nem egyenlítik ki egymást ezért nem apoláris a molekula.</w:t>
      </w:r>
    </w:p>
    <w:p w:rsidR="006F72C0" w:rsidRDefault="006F72C0" w:rsidP="009F4A7A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82112B" w:rsidRPr="00286A22" w:rsidRDefault="00021333" w:rsidP="00344343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r w:rsidRPr="00286A22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00A77B03" wp14:editId="3426C143">
            <wp:extent cx="5760720" cy="3805555"/>
            <wp:effectExtent l="0" t="0" r="0" b="444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sity potentia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DC" w:rsidRDefault="008D0ADC" w:rsidP="00286A2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933FDE" w:rsidRDefault="000C49A1" w:rsidP="00932DF9">
      <w:pPr>
        <w:pStyle w:val="Listaszerbekezds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6704" behindDoc="0" locked="0" layoutInCell="1" allowOverlap="1" wp14:anchorId="4DD0F065" wp14:editId="63A33BDA">
            <wp:simplePos x="0" y="0"/>
            <wp:positionH relativeFrom="column">
              <wp:posOffset>4538980</wp:posOffset>
            </wp:positionH>
            <wp:positionV relativeFrom="paragraph">
              <wp:posOffset>6985</wp:posOffset>
            </wp:positionV>
            <wp:extent cx="1714500" cy="952500"/>
            <wp:effectExtent l="57150" t="57150" r="57150" b="5715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0px-Guanidinium-ion-2D-skeleta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52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dist="63500" sx="4000" sy="4000" algn="ctr" rotWithShape="0">
                        <a:schemeClr val="bg1"/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87D">
        <w:rPr>
          <w:rFonts w:ascii="Times New Roman" w:hAnsi="Times New Roman" w:cs="Times New Roman"/>
          <w:sz w:val="28"/>
          <w:szCs w:val="28"/>
        </w:rPr>
        <w:t xml:space="preserve">Az arginin tartalmaz egy </w:t>
      </w:r>
      <w:proofErr w:type="spellStart"/>
      <w:r w:rsidR="0001495E">
        <w:rPr>
          <w:rFonts w:ascii="Times New Roman" w:hAnsi="Times New Roman" w:cs="Times New Roman"/>
          <w:i/>
          <w:color w:val="FF0000"/>
          <w:sz w:val="28"/>
          <w:szCs w:val="28"/>
        </w:rPr>
        <w:t>guanidino</w:t>
      </w:r>
      <w:proofErr w:type="spellEnd"/>
      <w:r w:rsidR="006F687D" w:rsidRPr="00BD61B5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csoport</w:t>
      </w:r>
      <w:r w:rsidR="006F687D">
        <w:rPr>
          <w:rFonts w:ascii="Times New Roman" w:hAnsi="Times New Roman" w:cs="Times New Roman"/>
          <w:sz w:val="28"/>
          <w:szCs w:val="28"/>
        </w:rPr>
        <w:t xml:space="preserve">ot. </w:t>
      </w:r>
      <w:r w:rsidR="00932DF9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="00932DF9">
        <w:rPr>
          <w:rFonts w:ascii="Times New Roman" w:hAnsi="Times New Roman" w:cs="Times New Roman"/>
          <w:sz w:val="28"/>
          <w:szCs w:val="28"/>
        </w:rPr>
        <w:t>guanidino</w:t>
      </w:r>
      <w:proofErr w:type="spellEnd"/>
      <w:r w:rsidR="00932DF9">
        <w:rPr>
          <w:rFonts w:ascii="Times New Roman" w:hAnsi="Times New Roman" w:cs="Times New Roman"/>
          <w:sz w:val="28"/>
          <w:szCs w:val="28"/>
        </w:rPr>
        <w:t xml:space="preserve"> csoport proton felvételre képes. A </w:t>
      </w:r>
      <w:proofErr w:type="spellStart"/>
      <w:r w:rsidR="00932DF9">
        <w:rPr>
          <w:rFonts w:ascii="Times New Roman" w:hAnsi="Times New Roman" w:cs="Times New Roman"/>
          <w:sz w:val="28"/>
          <w:szCs w:val="28"/>
        </w:rPr>
        <w:t>guanidínium-kation</w:t>
      </w:r>
      <w:proofErr w:type="spellEnd"/>
      <w:r w:rsidR="00932DF9">
        <w:rPr>
          <w:rFonts w:ascii="Times New Roman" w:hAnsi="Times New Roman" w:cs="Times New Roman"/>
          <w:sz w:val="28"/>
          <w:szCs w:val="28"/>
        </w:rPr>
        <w:t xml:space="preserve"> szerkezete miatt </w:t>
      </w:r>
      <w:r w:rsidRPr="006F72C0">
        <w:rPr>
          <w:rFonts w:ascii="Times New Roman" w:hAnsi="Times New Roman" w:cs="Times New Roman"/>
          <w:sz w:val="28"/>
          <w:szCs w:val="28"/>
        </w:rPr>
        <w:t xml:space="preserve">erős egyértékű szerves bázis, így az </w:t>
      </w:r>
      <w:proofErr w:type="spellStart"/>
      <w:r w:rsidRPr="006F72C0">
        <w:rPr>
          <w:rFonts w:ascii="Times New Roman" w:hAnsi="Times New Roman" w:cs="Times New Roman"/>
          <w:sz w:val="28"/>
          <w:szCs w:val="28"/>
        </w:rPr>
        <w:t>argininnek</w:t>
      </w:r>
      <w:proofErr w:type="spellEnd"/>
      <w:r w:rsidRPr="006F72C0">
        <w:rPr>
          <w:rFonts w:ascii="Times New Roman" w:hAnsi="Times New Roman" w:cs="Times New Roman"/>
          <w:sz w:val="28"/>
          <w:szCs w:val="28"/>
        </w:rPr>
        <w:t xml:space="preserve"> </w:t>
      </w:r>
      <w:r w:rsidRPr="00792397">
        <w:rPr>
          <w:rFonts w:ascii="Times New Roman" w:hAnsi="Times New Roman" w:cs="Times New Roman"/>
          <w:i/>
          <w:color w:val="FF0000"/>
          <w:sz w:val="28"/>
          <w:szCs w:val="28"/>
        </w:rPr>
        <w:t>bázikus tulajdonság</w:t>
      </w:r>
      <w:r w:rsidRPr="006F72C0">
        <w:rPr>
          <w:rFonts w:ascii="Times New Roman" w:hAnsi="Times New Roman" w:cs="Times New Roman"/>
          <w:sz w:val="28"/>
          <w:szCs w:val="28"/>
        </w:rPr>
        <w:t>ot kölcsönöz.</w:t>
      </w:r>
      <w:r w:rsidR="003C00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CC1" w:rsidRDefault="00933FDE" w:rsidP="001641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19E2" w:rsidRPr="006B1402" w:rsidRDefault="005A19E2" w:rsidP="005A19E2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140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IR spektrum + kísérleti IR spektrum</w:t>
      </w:r>
    </w:p>
    <w:p w:rsidR="00D5715B" w:rsidRDefault="00942569" w:rsidP="002D6E12">
      <w:pPr>
        <w:pStyle w:val="Listaszerbekezds"/>
        <w:ind w:left="6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F5AC635" wp14:editId="5872DE42">
                <wp:simplePos x="0" y="0"/>
                <wp:positionH relativeFrom="column">
                  <wp:posOffset>4662805</wp:posOffset>
                </wp:positionH>
                <wp:positionV relativeFrom="paragraph">
                  <wp:posOffset>728345</wp:posOffset>
                </wp:positionV>
                <wp:extent cx="1304925" cy="1695450"/>
                <wp:effectExtent l="0" t="0" r="28575" b="19050"/>
                <wp:wrapNone/>
                <wp:docPr id="21" name="Ellipsz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695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DCB524" id="Ellipszis 21" o:spid="_x0000_s1026" style="position:absolute;margin-left:367.15pt;margin-top:57.35pt;width:102.75pt;height:133.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" filled="f" strokecolor="#fbd4b4 [1305]" strokeweight="2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F4A0C3" wp14:editId="44C85705">
                <wp:simplePos x="0" y="0"/>
                <wp:positionH relativeFrom="column">
                  <wp:posOffset>1224280</wp:posOffset>
                </wp:positionH>
                <wp:positionV relativeFrom="paragraph">
                  <wp:posOffset>833120</wp:posOffset>
                </wp:positionV>
                <wp:extent cx="1304925" cy="1638300"/>
                <wp:effectExtent l="0" t="0" r="28575" b="19050"/>
                <wp:wrapNone/>
                <wp:docPr id="20" name="Ellipsz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638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0F1516" id="Ellipszis 20" o:spid="_x0000_s1026" style="position:absolute;margin-left:96.4pt;margin-top:65.6pt;width:102.75pt;height:12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" filled="f" strokecolor="#fbd4b4 [1305]" strokeweight="2pt"/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656192" behindDoc="1" locked="0" layoutInCell="1" allowOverlap="1" wp14:anchorId="54BF3029" wp14:editId="45A76A76">
            <wp:simplePos x="0" y="0"/>
            <wp:positionH relativeFrom="column">
              <wp:posOffset>2976880</wp:posOffset>
            </wp:positionH>
            <wp:positionV relativeFrom="paragraph">
              <wp:posOffset>353695</wp:posOffset>
            </wp:positionV>
            <wp:extent cx="3495040" cy="2519680"/>
            <wp:effectExtent l="0" t="0" r="0" b="0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1" wp14:anchorId="42AC1B57" wp14:editId="5FA1B6B7">
            <wp:simplePos x="0" y="0"/>
            <wp:positionH relativeFrom="column">
              <wp:posOffset>-537845</wp:posOffset>
            </wp:positionH>
            <wp:positionV relativeFrom="paragraph">
              <wp:posOffset>363220</wp:posOffset>
            </wp:positionV>
            <wp:extent cx="3495675" cy="2515870"/>
            <wp:effectExtent l="0" t="0" r="9525" b="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397" w:rsidRPr="00C3756D" w:rsidRDefault="00792397" w:rsidP="00C3756D">
      <w:pPr>
        <w:rPr>
          <w:rFonts w:ascii="Times New Roman" w:hAnsi="Times New Roman" w:cs="Times New Roman"/>
          <w:sz w:val="28"/>
          <w:szCs w:val="28"/>
        </w:rPr>
      </w:pPr>
    </w:p>
    <w:p w:rsidR="007B6E46" w:rsidRDefault="007B6E46" w:rsidP="0020133A">
      <w:pPr>
        <w:pStyle w:val="Listaszerbekezds"/>
        <w:ind w:left="6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Infravörös sugárzás hatására </w:t>
      </w:r>
      <w:r w:rsidRPr="0020133A">
        <w:rPr>
          <w:rFonts w:ascii="Times New Roman" w:hAnsi="Times New Roman" w:cs="Times New Roman"/>
          <w:i/>
          <w:color w:val="FF0000"/>
          <w:sz w:val="28"/>
          <w:szCs w:val="28"/>
        </w:rPr>
        <w:t>a molekula kötései gerjesztődnek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6E46" w:rsidRDefault="007B6E46" w:rsidP="007B6E46">
      <w:pPr>
        <w:pStyle w:val="Listaszerbekezds"/>
        <w:ind w:left="6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(IR spektroszkópia)</w:t>
      </w:r>
    </w:p>
    <w:p w:rsidR="007B6E46" w:rsidRDefault="007B6E46" w:rsidP="007B6E46">
      <w:pPr>
        <w:pStyle w:val="Listaszerbekezds"/>
        <w:ind w:left="6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Jelen esetben a </w:t>
      </w:r>
      <w:proofErr w:type="spellStart"/>
      <w:r w:rsidR="006B2A8D">
        <w:rPr>
          <w:rFonts w:ascii="Times New Roman" w:hAnsi="Times New Roman" w:cs="Times New Roman"/>
          <w:sz w:val="28"/>
          <w:szCs w:val="28"/>
        </w:rPr>
        <w:t>guanidino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csoportban található központi C atomhoz kapcsolódó kötések gerjesztődtek legnagyobb intenzitásban</w:t>
      </w:r>
      <w:r w:rsidR="00197529">
        <w:rPr>
          <w:rFonts w:ascii="Times New Roman" w:hAnsi="Times New Roman" w:cs="Times New Roman"/>
          <w:sz w:val="28"/>
          <w:szCs w:val="28"/>
        </w:rPr>
        <w:t xml:space="preserve"> 368,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64 </w:t>
      </w:r>
      <w:r w:rsidR="00B515F4">
        <w:rPr>
          <w:rFonts w:ascii="Times New Roman" w:hAnsi="Times New Roman" w:cs="Times New Roman"/>
          <w:sz w:val="28"/>
          <w:szCs w:val="28"/>
        </w:rPr>
        <w:t xml:space="preserve"> 1</w:t>
      </w:r>
      <w:proofErr w:type="gramEnd"/>
      <w:r w:rsidR="00B515F4">
        <w:rPr>
          <w:rFonts w:ascii="Times New Roman" w:hAnsi="Times New Roman" w:cs="Times New Roman"/>
          <w:sz w:val="28"/>
          <w:szCs w:val="28"/>
        </w:rPr>
        <w:t>/cm esetén 1874 frekvenciát.</w:t>
      </w:r>
    </w:p>
    <w:p w:rsidR="007B6E46" w:rsidRDefault="007B6E46" w:rsidP="007B6E46">
      <w:pPr>
        <w:pStyle w:val="Listaszerbekezds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7B6E46" w:rsidRDefault="007B6E46" w:rsidP="007B6E46">
      <w:pPr>
        <w:pStyle w:val="Listaszerbekezds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B515F4" w:rsidRDefault="00D5715B" w:rsidP="00633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51B20138" wp14:editId="34E5A766">
            <wp:extent cx="5760720" cy="2550795"/>
            <wp:effectExtent l="0" t="0" r="0" b="190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397" w:rsidRPr="00633291" w:rsidRDefault="00B515F4" w:rsidP="00B515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38D3" w:rsidRPr="006B1402" w:rsidRDefault="006B1402" w:rsidP="009F38D3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lastRenderedPageBreak/>
        <w:t>D</w:t>
      </w:r>
      <w:r w:rsidR="009F38D3" w:rsidRPr="006B14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t>ipólusmomentum</w:t>
      </w:r>
      <w:proofErr w:type="spellEnd"/>
    </w:p>
    <w:p w:rsidR="00792397" w:rsidRDefault="00792397" w:rsidP="00245214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hu-HU"/>
        </w:rPr>
      </w:pPr>
    </w:p>
    <w:p w:rsidR="002871CB" w:rsidRDefault="00792397" w:rsidP="00245214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hu-HU"/>
        </w:rPr>
      </w:pPr>
      <w:r>
        <w:rPr>
          <w:rFonts w:ascii="Arial" w:eastAsia="Times New Roman" w:hAnsi="Arial" w:cs="Arial"/>
          <w:noProof/>
          <w:sz w:val="19"/>
          <w:szCs w:val="19"/>
          <w:lang w:eastAsia="hu-HU"/>
        </w:rPr>
        <w:drawing>
          <wp:inline distT="0" distB="0" distL="0" distR="0" wp14:anchorId="5DA78C08" wp14:editId="7FB3ED9D">
            <wp:extent cx="5742000" cy="3600000"/>
            <wp:effectExtent l="0" t="0" r="0" b="63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mo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36" w:rsidRDefault="00B14E36" w:rsidP="00245214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hu-HU"/>
        </w:rPr>
      </w:pPr>
    </w:p>
    <w:p w:rsidR="00B14E36" w:rsidRPr="00245214" w:rsidRDefault="00B14E36" w:rsidP="00245214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hu-HU"/>
        </w:rPr>
      </w:pPr>
    </w:p>
    <w:p w:rsidR="00206C4E" w:rsidRDefault="00206C4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AE42D8" w:rsidRPr="00AE42D8" w:rsidRDefault="00AE42D8" w:rsidP="009F38D3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42D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A r</w:t>
      </w:r>
      <w:r w:rsidRPr="00AE42D8">
        <w:rPr>
          <w:rFonts w:ascii="Times New Roman" w:hAnsi="Times New Roman" w:cs="Times New Roman"/>
          <w:b/>
          <w:sz w:val="28"/>
          <w:szCs w:val="28"/>
          <w:u w:val="single"/>
        </w:rPr>
        <w:t>eakció</w:t>
      </w:r>
    </w:p>
    <w:p w:rsidR="00206C4E" w:rsidRDefault="00577B7D" w:rsidP="00206C4E">
      <w:pPr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92032" behindDoc="1" locked="0" layoutInCell="1" allowOverlap="1" wp14:anchorId="7DDEC469" wp14:editId="6621F4D7">
            <wp:simplePos x="0" y="0"/>
            <wp:positionH relativeFrom="column">
              <wp:posOffset>2166620</wp:posOffset>
            </wp:positionH>
            <wp:positionV relativeFrom="paragraph">
              <wp:posOffset>205105</wp:posOffset>
            </wp:positionV>
            <wp:extent cx="3600000" cy="2854800"/>
            <wp:effectExtent l="0" t="0" r="635" b="3175"/>
            <wp:wrapTight wrapText="bothSides">
              <wp:wrapPolygon edited="0">
                <wp:start x="0" y="0"/>
                <wp:lineTo x="0" y="21480"/>
                <wp:lineTo x="21490" y="21480"/>
                <wp:lineTo x="21490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359794_184329561913859_1402505172_o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" r="23043"/>
                    <a:stretch/>
                  </pic:blipFill>
                  <pic:spPr bwMode="auto">
                    <a:xfrm>
                      <a:off x="0" y="0"/>
                      <a:ext cx="3600000" cy="285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6C4E" w:rsidRPr="003515E8" w:rsidRDefault="00577B7D" w:rsidP="00577B7D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4327130</wp:posOffset>
                </wp:positionV>
                <wp:extent cx="914400" cy="1366314"/>
                <wp:effectExtent l="0" t="0" r="19050" b="24765"/>
                <wp:wrapNone/>
                <wp:docPr id="22" name="Ellipsz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663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5DABD4" id="Ellipszis 22" o:spid="_x0000_s1026" style="position:absolute;margin-left:279.4pt;margin-top:340.7pt;width:1in;height:107.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" filled="f" strokecolor="#e36c0a [24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44928" behindDoc="1" locked="0" layoutInCell="1" allowOverlap="1" wp14:anchorId="4DD13D56" wp14:editId="6F2AD944">
            <wp:simplePos x="0" y="0"/>
            <wp:positionH relativeFrom="column">
              <wp:posOffset>2856230</wp:posOffset>
            </wp:positionH>
            <wp:positionV relativeFrom="paragraph">
              <wp:posOffset>3380105</wp:posOffset>
            </wp:positionV>
            <wp:extent cx="2907665" cy="4010025"/>
            <wp:effectExtent l="0" t="0" r="6985" b="9525"/>
            <wp:wrapTight wrapText="bothSides">
              <wp:wrapPolygon edited="0">
                <wp:start x="0" y="0"/>
                <wp:lineTo x="0" y="21549"/>
                <wp:lineTo x="21510" y="21549"/>
                <wp:lineTo x="21510" y="0"/>
                <wp:lineTo x="0" y="0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309158_180718978941584_63319156_n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t="2861" r="16920" b="5020"/>
                    <a:stretch/>
                  </pic:blipFill>
                  <pic:spPr bwMode="auto">
                    <a:xfrm>
                      <a:off x="0" y="0"/>
                      <a:ext cx="2907665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1" locked="0" layoutInCell="1" allowOverlap="1" wp14:anchorId="3B19714F" wp14:editId="5A1CB512">
            <wp:simplePos x="0" y="0"/>
            <wp:positionH relativeFrom="column">
              <wp:posOffset>-609600</wp:posOffset>
            </wp:positionH>
            <wp:positionV relativeFrom="paragraph">
              <wp:posOffset>4093845</wp:posOffset>
            </wp:positionV>
            <wp:extent cx="4010025" cy="2580640"/>
            <wp:effectExtent l="0" t="9207" r="317" b="318"/>
            <wp:wrapTight wrapText="bothSides">
              <wp:wrapPolygon edited="0">
                <wp:start x="-50" y="21523"/>
                <wp:lineTo x="21499" y="21523"/>
                <wp:lineTo x="21499" y="157"/>
                <wp:lineTo x="-50" y="157"/>
                <wp:lineTo x="-50" y="21523"/>
              </wp:wrapPolygon>
            </wp:wrapTight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336095_180718505608298_369301596_n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9" r="9422" b="9178"/>
                    <a:stretch/>
                  </pic:blipFill>
                  <pic:spPr bwMode="auto">
                    <a:xfrm rot="5400000">
                      <a:off x="0" y="0"/>
                      <a:ext cx="4010025" cy="258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2D8">
        <w:rPr>
          <w:rFonts w:ascii="Times New Roman" w:hAnsi="Times New Roman" w:cs="Times New Roman"/>
          <w:sz w:val="28"/>
          <w:szCs w:val="28"/>
        </w:rPr>
        <w:t>Két arginin kondenzációs reakciójában az egyik aminosav karboxilcsoportja a másik aminosav amincsoportjával vízkilépés közben reagál. A reakció során karbonsavamid más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2D8">
        <w:rPr>
          <w:rFonts w:ascii="Times New Roman" w:hAnsi="Times New Roman" w:cs="Times New Roman"/>
          <w:sz w:val="28"/>
          <w:szCs w:val="28"/>
        </w:rPr>
        <w:t>néven p</w:t>
      </w:r>
      <w:r>
        <w:rPr>
          <w:rFonts w:ascii="Times New Roman" w:hAnsi="Times New Roman" w:cs="Times New Roman"/>
          <w:sz w:val="28"/>
          <w:szCs w:val="28"/>
        </w:rPr>
        <w:t>eptidkötés keletkezik (-CO-NH-)</w:t>
      </w:r>
      <w:r w:rsidR="00AE42D8">
        <w:rPr>
          <w:rFonts w:ascii="Times New Roman" w:hAnsi="Times New Roman" w:cs="Times New Roman"/>
          <w:sz w:val="28"/>
          <w:szCs w:val="28"/>
        </w:rPr>
        <w:t>. A peptidkötés atomjai egy síkban helyezkednek el. A reakció végén két aminosavból egy fehérje lett.</w:t>
      </w:r>
      <w:bookmarkStart w:id="0" w:name="_GoBack"/>
      <w:bookmarkEnd w:id="0"/>
    </w:p>
    <w:sectPr w:rsidR="00206C4E" w:rsidRPr="003515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6E44A3"/>
    <w:multiLevelType w:val="hybridMultilevel"/>
    <w:tmpl w:val="BD84E26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A450B2"/>
    <w:multiLevelType w:val="hybridMultilevel"/>
    <w:tmpl w:val="E15E615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1F2362"/>
    <w:multiLevelType w:val="hybridMultilevel"/>
    <w:tmpl w:val="C29685BA"/>
    <w:lvl w:ilvl="0" w:tplc="D45A3FBE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363" w:hanging="360"/>
      </w:pPr>
    </w:lvl>
    <w:lvl w:ilvl="2" w:tplc="040E001B" w:tentative="1">
      <w:start w:val="1"/>
      <w:numFmt w:val="lowerRoman"/>
      <w:lvlText w:val="%3."/>
      <w:lvlJc w:val="right"/>
      <w:pPr>
        <w:ind w:left="2083" w:hanging="180"/>
      </w:pPr>
    </w:lvl>
    <w:lvl w:ilvl="3" w:tplc="040E000F" w:tentative="1">
      <w:start w:val="1"/>
      <w:numFmt w:val="decimal"/>
      <w:lvlText w:val="%4."/>
      <w:lvlJc w:val="left"/>
      <w:pPr>
        <w:ind w:left="2803" w:hanging="360"/>
      </w:pPr>
    </w:lvl>
    <w:lvl w:ilvl="4" w:tplc="040E0019" w:tentative="1">
      <w:start w:val="1"/>
      <w:numFmt w:val="lowerLetter"/>
      <w:lvlText w:val="%5."/>
      <w:lvlJc w:val="left"/>
      <w:pPr>
        <w:ind w:left="3523" w:hanging="360"/>
      </w:pPr>
    </w:lvl>
    <w:lvl w:ilvl="5" w:tplc="040E001B" w:tentative="1">
      <w:start w:val="1"/>
      <w:numFmt w:val="lowerRoman"/>
      <w:lvlText w:val="%6."/>
      <w:lvlJc w:val="right"/>
      <w:pPr>
        <w:ind w:left="4243" w:hanging="180"/>
      </w:pPr>
    </w:lvl>
    <w:lvl w:ilvl="6" w:tplc="040E000F" w:tentative="1">
      <w:start w:val="1"/>
      <w:numFmt w:val="decimal"/>
      <w:lvlText w:val="%7."/>
      <w:lvlJc w:val="left"/>
      <w:pPr>
        <w:ind w:left="4963" w:hanging="360"/>
      </w:pPr>
    </w:lvl>
    <w:lvl w:ilvl="7" w:tplc="040E0019" w:tentative="1">
      <w:start w:val="1"/>
      <w:numFmt w:val="lowerLetter"/>
      <w:lvlText w:val="%8."/>
      <w:lvlJc w:val="left"/>
      <w:pPr>
        <w:ind w:left="5683" w:hanging="360"/>
      </w:pPr>
    </w:lvl>
    <w:lvl w:ilvl="8" w:tplc="040E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91C"/>
    <w:rsid w:val="0001495E"/>
    <w:rsid w:val="00020475"/>
    <w:rsid w:val="00021333"/>
    <w:rsid w:val="00086E9C"/>
    <w:rsid w:val="000A1C87"/>
    <w:rsid w:val="000C2243"/>
    <w:rsid w:val="000C49A1"/>
    <w:rsid w:val="00116DFF"/>
    <w:rsid w:val="00124CBB"/>
    <w:rsid w:val="001311C8"/>
    <w:rsid w:val="001641AF"/>
    <w:rsid w:val="00164B20"/>
    <w:rsid w:val="00171F1E"/>
    <w:rsid w:val="00197529"/>
    <w:rsid w:val="001B0DEF"/>
    <w:rsid w:val="001B402D"/>
    <w:rsid w:val="001D38AF"/>
    <w:rsid w:val="001E74D5"/>
    <w:rsid w:val="0020133A"/>
    <w:rsid w:val="00201387"/>
    <w:rsid w:val="00205BF4"/>
    <w:rsid w:val="00206C4E"/>
    <w:rsid w:val="00212E3F"/>
    <w:rsid w:val="00216290"/>
    <w:rsid w:val="0022338A"/>
    <w:rsid w:val="00242883"/>
    <w:rsid w:val="00245214"/>
    <w:rsid w:val="00281662"/>
    <w:rsid w:val="00286A22"/>
    <w:rsid w:val="002871CB"/>
    <w:rsid w:val="002D5460"/>
    <w:rsid w:val="002D6E12"/>
    <w:rsid w:val="00313D44"/>
    <w:rsid w:val="00341DE0"/>
    <w:rsid w:val="00344343"/>
    <w:rsid w:val="003515E8"/>
    <w:rsid w:val="0035528D"/>
    <w:rsid w:val="003A12AF"/>
    <w:rsid w:val="003C0038"/>
    <w:rsid w:val="003D129F"/>
    <w:rsid w:val="00430C76"/>
    <w:rsid w:val="00436A0E"/>
    <w:rsid w:val="0046635A"/>
    <w:rsid w:val="004A2904"/>
    <w:rsid w:val="00506D24"/>
    <w:rsid w:val="005074F8"/>
    <w:rsid w:val="00530444"/>
    <w:rsid w:val="00577B7D"/>
    <w:rsid w:val="00591862"/>
    <w:rsid w:val="005A19E2"/>
    <w:rsid w:val="005B1F6C"/>
    <w:rsid w:val="005C135B"/>
    <w:rsid w:val="005F2F08"/>
    <w:rsid w:val="005F3847"/>
    <w:rsid w:val="005F45E1"/>
    <w:rsid w:val="006279D2"/>
    <w:rsid w:val="00633291"/>
    <w:rsid w:val="006B1402"/>
    <w:rsid w:val="006B2A8D"/>
    <w:rsid w:val="006B634D"/>
    <w:rsid w:val="006C2254"/>
    <w:rsid w:val="006D772D"/>
    <w:rsid w:val="006F687D"/>
    <w:rsid w:val="006F72C0"/>
    <w:rsid w:val="00712B80"/>
    <w:rsid w:val="00722C2E"/>
    <w:rsid w:val="00727D78"/>
    <w:rsid w:val="0073684B"/>
    <w:rsid w:val="00756AB7"/>
    <w:rsid w:val="00792397"/>
    <w:rsid w:val="00796E72"/>
    <w:rsid w:val="007B6E46"/>
    <w:rsid w:val="007D69EE"/>
    <w:rsid w:val="007F542D"/>
    <w:rsid w:val="008162C7"/>
    <w:rsid w:val="0082112B"/>
    <w:rsid w:val="00841DCF"/>
    <w:rsid w:val="0089262D"/>
    <w:rsid w:val="008B6F6E"/>
    <w:rsid w:val="008C5773"/>
    <w:rsid w:val="008D0ADC"/>
    <w:rsid w:val="008E7E45"/>
    <w:rsid w:val="00932DF9"/>
    <w:rsid w:val="00933FDE"/>
    <w:rsid w:val="00941D45"/>
    <w:rsid w:val="00942569"/>
    <w:rsid w:val="00985B13"/>
    <w:rsid w:val="009F38D3"/>
    <w:rsid w:val="009F4A7A"/>
    <w:rsid w:val="00A24ACA"/>
    <w:rsid w:val="00A3107F"/>
    <w:rsid w:val="00A728B5"/>
    <w:rsid w:val="00A93DE8"/>
    <w:rsid w:val="00AA054D"/>
    <w:rsid w:val="00AA7861"/>
    <w:rsid w:val="00AD4F87"/>
    <w:rsid w:val="00AD62F3"/>
    <w:rsid w:val="00AE42D8"/>
    <w:rsid w:val="00B14E36"/>
    <w:rsid w:val="00B25D12"/>
    <w:rsid w:val="00B32090"/>
    <w:rsid w:val="00B515F4"/>
    <w:rsid w:val="00B54EE2"/>
    <w:rsid w:val="00BA6D9E"/>
    <w:rsid w:val="00BB5F15"/>
    <w:rsid w:val="00BD61B5"/>
    <w:rsid w:val="00BE5B02"/>
    <w:rsid w:val="00C02CC1"/>
    <w:rsid w:val="00C3756D"/>
    <w:rsid w:val="00C87E10"/>
    <w:rsid w:val="00CB05D0"/>
    <w:rsid w:val="00CC7C46"/>
    <w:rsid w:val="00CD4598"/>
    <w:rsid w:val="00CE1F77"/>
    <w:rsid w:val="00CE2D51"/>
    <w:rsid w:val="00CE5175"/>
    <w:rsid w:val="00D0160C"/>
    <w:rsid w:val="00D05E39"/>
    <w:rsid w:val="00D25F90"/>
    <w:rsid w:val="00D5715B"/>
    <w:rsid w:val="00D8491C"/>
    <w:rsid w:val="00D86F5B"/>
    <w:rsid w:val="00DA53F3"/>
    <w:rsid w:val="00DF504E"/>
    <w:rsid w:val="00E30345"/>
    <w:rsid w:val="00EC5547"/>
    <w:rsid w:val="00F57476"/>
    <w:rsid w:val="00F80BCD"/>
    <w:rsid w:val="00F8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BD7D8F-C173-45D3-84BF-7E83098BF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8491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F3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3847"/>
    <w:rPr>
      <w:rFonts w:ascii="Tahoma" w:hAnsi="Tahoma" w:cs="Tahoma"/>
      <w:sz w:val="16"/>
      <w:szCs w:val="16"/>
    </w:rPr>
  </w:style>
  <w:style w:type="paragraph" w:styleId="Vltozat">
    <w:name w:val="Revision"/>
    <w:hidden/>
    <w:uiPriority w:val="99"/>
    <w:semiHidden/>
    <w:rsid w:val="00086E9C"/>
    <w:pPr>
      <w:spacing w:after="0" w:line="240" w:lineRule="auto"/>
    </w:pPr>
  </w:style>
  <w:style w:type="paragraph" w:styleId="NormlWeb">
    <w:name w:val="Normal (Web)"/>
    <w:basedOn w:val="Norml"/>
    <w:uiPriority w:val="99"/>
    <w:semiHidden/>
    <w:unhideWhenUsed/>
    <w:rsid w:val="00821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82112B"/>
    <w:rPr>
      <w:color w:val="0000FF"/>
      <w:u w:val="single"/>
    </w:rPr>
  </w:style>
  <w:style w:type="character" w:customStyle="1" w:styleId="apple-converted-space">
    <w:name w:val="apple-converted-space"/>
    <w:basedOn w:val="Bekezdsalapbettpusa"/>
    <w:rsid w:val="00AD4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0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0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9</Pages>
  <Words>416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varma11</dc:creator>
  <cp:lastModifiedBy>Márti</cp:lastModifiedBy>
  <cp:revision>110</cp:revision>
  <dcterms:created xsi:type="dcterms:W3CDTF">2015-11-03T12:38:00Z</dcterms:created>
  <dcterms:modified xsi:type="dcterms:W3CDTF">2015-12-10T15:59:00Z</dcterms:modified>
</cp:coreProperties>
</file>